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7B" w:rsidRPr="002958E6" w:rsidRDefault="00331C30"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2958E6">
        <w:rPr>
          <w:rFonts w:ascii="ＭＳ Ｐゴシック" w:eastAsia="ＭＳ Ｐゴシック" w:hAnsi="ＭＳ Ｐゴシック" w:cs="ＭＳ Ｐゴシック" w:hint="eastAsia"/>
          <w:b/>
          <w:bCs/>
          <w:spacing w:val="7"/>
          <w:kern w:val="0"/>
          <w:sz w:val="36"/>
          <w:szCs w:val="36"/>
        </w:rPr>
        <w:t>佐藤紅緑</w:t>
      </w:r>
      <w:r w:rsidR="001703B9" w:rsidRPr="002958E6">
        <w:rPr>
          <w:rFonts w:ascii="ＭＳ Ｐゴシック" w:eastAsia="ＭＳ Ｐゴシック" w:hAnsi="ＭＳ Ｐゴシック" w:cs="ＭＳ Ｐゴシック" w:hint="eastAsia"/>
          <w:b/>
          <w:bCs/>
          <w:spacing w:val="7"/>
          <w:kern w:val="0"/>
          <w:sz w:val="36"/>
          <w:szCs w:val="36"/>
        </w:rPr>
        <w:t>（</w:t>
      </w:r>
      <w:r w:rsidRPr="002958E6">
        <w:rPr>
          <w:rFonts w:ascii="ＭＳ Ｐゴシック" w:eastAsia="ＭＳ Ｐゴシック" w:hAnsi="ＭＳ Ｐゴシック" w:cs="ＭＳ Ｐゴシック" w:hint="eastAsia"/>
          <w:b/>
          <w:bCs/>
          <w:spacing w:val="7"/>
          <w:kern w:val="0"/>
          <w:sz w:val="36"/>
          <w:szCs w:val="36"/>
        </w:rPr>
        <w:t>さとう</w:t>
      </w:r>
      <w:r w:rsidR="001703B9" w:rsidRPr="002958E6">
        <w:rPr>
          <w:rFonts w:ascii="ＭＳ Ｐゴシック" w:eastAsia="ＭＳ Ｐゴシック" w:hAnsi="ＭＳ Ｐゴシック" w:cs="ＭＳ Ｐゴシック" w:hint="eastAsia"/>
          <w:b/>
          <w:bCs/>
          <w:spacing w:val="7"/>
          <w:kern w:val="0"/>
          <w:sz w:val="36"/>
          <w:szCs w:val="36"/>
        </w:rPr>
        <w:t>・</w:t>
      </w:r>
      <w:r w:rsidRPr="002958E6">
        <w:rPr>
          <w:rFonts w:ascii="ＭＳ Ｐゴシック" w:eastAsia="ＭＳ Ｐゴシック" w:hAnsi="ＭＳ Ｐゴシック" w:cs="ＭＳ Ｐゴシック" w:hint="eastAsia"/>
          <w:b/>
          <w:bCs/>
          <w:spacing w:val="7"/>
          <w:kern w:val="0"/>
          <w:sz w:val="36"/>
          <w:szCs w:val="36"/>
        </w:rPr>
        <w:t>こうろく</w:t>
      </w:r>
      <w:r w:rsidR="001703B9" w:rsidRPr="002958E6">
        <w:rPr>
          <w:rFonts w:ascii="ＭＳ Ｐゴシック" w:eastAsia="ＭＳ Ｐゴシック" w:hAnsi="ＭＳ Ｐゴシック" w:cs="ＭＳ Ｐゴシック" w:hint="eastAsia"/>
          <w:b/>
          <w:bCs/>
          <w:spacing w:val="7"/>
          <w:kern w:val="0"/>
          <w:sz w:val="36"/>
          <w:szCs w:val="36"/>
        </w:rPr>
        <w:t>）</w:t>
      </w:r>
      <w:r w:rsidR="00047ED2" w:rsidRPr="002958E6">
        <w:rPr>
          <w:rFonts w:ascii="ＭＳ Ｐゴシック" w:eastAsia="ＭＳ Ｐゴシック" w:hAnsi="ＭＳ Ｐゴシック" w:cs="ＭＳ Ｐゴシック" w:hint="eastAsia"/>
          <w:b/>
          <w:bCs/>
          <w:spacing w:val="7"/>
          <w:kern w:val="0"/>
          <w:sz w:val="36"/>
          <w:szCs w:val="36"/>
        </w:rPr>
        <w:t>☆常設展示</w:t>
      </w:r>
      <w:r w:rsidR="004E1921" w:rsidRPr="002958E6">
        <w:rPr>
          <w:rFonts w:ascii="ＭＳ Ｐゴシック" w:eastAsia="ＭＳ Ｐゴシック" w:hAnsi="ＭＳ Ｐゴシック" w:cs="ＭＳ Ｐゴシック" w:hint="eastAsia"/>
          <w:b/>
          <w:bCs/>
          <w:spacing w:val="7"/>
          <w:kern w:val="0"/>
          <w:sz w:val="36"/>
          <w:szCs w:val="36"/>
        </w:rPr>
        <w:t>作家</w:t>
      </w:r>
    </w:p>
    <w:p w:rsidR="00CA7A73" w:rsidRPr="002958E6"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2958E6">
        <w:rPr>
          <w:rFonts w:ascii="ＭＳ Ｐゴシック" w:eastAsia="ＭＳ Ｐゴシック" w:hAnsi="ＭＳ Ｐゴシック" w:cs="ＭＳ Ｐゴシック" w:hint="eastAsia"/>
          <w:b/>
          <w:bCs/>
          <w:spacing w:val="7"/>
          <w:kern w:val="0"/>
          <w:sz w:val="36"/>
          <w:szCs w:val="36"/>
        </w:rPr>
        <w:t>１</w:t>
      </w:r>
      <w:r w:rsidR="00F146FE" w:rsidRPr="002958E6">
        <w:rPr>
          <w:rFonts w:ascii="ＭＳ Ｐゴシック" w:eastAsia="ＭＳ Ｐゴシック" w:hAnsi="ＭＳ Ｐゴシック" w:cs="ＭＳ Ｐゴシック" w:hint="eastAsia"/>
          <w:b/>
          <w:bCs/>
          <w:spacing w:val="7"/>
          <w:kern w:val="0"/>
          <w:sz w:val="36"/>
          <w:szCs w:val="36"/>
        </w:rPr>
        <w:t>、</w:t>
      </w:r>
      <w:r w:rsidR="00331C30" w:rsidRPr="002958E6">
        <w:rPr>
          <w:rFonts w:ascii="ＭＳ Ｐゴシック" w:eastAsia="ＭＳ Ｐゴシック" w:hAnsi="ＭＳ Ｐゴシック" w:cs="ＭＳ Ｐゴシック" w:hint="eastAsia"/>
          <w:b/>
          <w:bCs/>
          <w:spacing w:val="7"/>
          <w:kern w:val="0"/>
          <w:sz w:val="36"/>
          <w:szCs w:val="36"/>
        </w:rPr>
        <w:t>佐藤紅緑</w:t>
      </w:r>
      <w:r w:rsidR="004E1921" w:rsidRPr="002958E6">
        <w:rPr>
          <w:rFonts w:ascii="ＭＳ Ｐゴシック" w:eastAsia="ＭＳ Ｐゴシック" w:hAnsi="ＭＳ Ｐゴシック" w:cs="ＭＳ Ｐゴシック" w:hint="eastAsia"/>
          <w:b/>
          <w:bCs/>
          <w:spacing w:val="7"/>
          <w:kern w:val="0"/>
          <w:sz w:val="36"/>
          <w:szCs w:val="36"/>
        </w:rPr>
        <w:t>の</w:t>
      </w:r>
      <w:r w:rsidR="00BA1783" w:rsidRPr="002958E6">
        <w:rPr>
          <w:rFonts w:ascii="ＭＳ Ｐゴシック" w:eastAsia="ＭＳ Ｐゴシック" w:hAnsi="ＭＳ Ｐゴシック" w:cs="ＭＳ Ｐゴシック" w:hint="eastAsia"/>
          <w:b/>
          <w:bCs/>
          <w:spacing w:val="7"/>
          <w:kern w:val="0"/>
          <w:sz w:val="36"/>
          <w:szCs w:val="36"/>
        </w:rPr>
        <w:t>生涯</w:t>
      </w:r>
    </w:p>
    <w:p w:rsidR="00BA1783" w:rsidRPr="002958E6" w:rsidRDefault="00BA1783" w:rsidP="00F638D5">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w:t>
      </w:r>
      <w:r w:rsidR="003E6710" w:rsidRPr="002958E6">
        <w:rPr>
          <w:rFonts w:ascii="ＭＳ Ｐゴシック" w:eastAsia="ＭＳ Ｐゴシック" w:hAnsi="ＭＳ Ｐゴシック" w:cs="ＭＳ Ｐゴシック" w:hint="eastAsia"/>
          <w:b/>
          <w:spacing w:val="7"/>
          <w:kern w:val="0"/>
          <w:sz w:val="24"/>
          <w:szCs w:val="24"/>
        </w:rPr>
        <w:t>生涯</w:t>
      </w:r>
      <w:r w:rsidRPr="002958E6">
        <w:rPr>
          <w:rFonts w:ascii="ＭＳ Ｐゴシック" w:eastAsia="ＭＳ Ｐゴシック" w:hAnsi="ＭＳ Ｐゴシック" w:cs="ＭＳ Ｐゴシック" w:hint="eastAsia"/>
          <w:b/>
          <w:spacing w:val="7"/>
          <w:kern w:val="0"/>
          <w:sz w:val="24"/>
          <w:szCs w:val="24"/>
        </w:rPr>
        <w:t xml:space="preserve">１　</w:t>
      </w:r>
      <w:r w:rsidR="00331C30" w:rsidRPr="002958E6">
        <w:rPr>
          <w:rFonts w:ascii="ＭＳ Ｐゴシック" w:eastAsia="ＭＳ Ｐゴシック" w:hAnsi="ＭＳ Ｐゴシック" w:cs="ＭＳ Ｐゴシック" w:hint="eastAsia"/>
          <w:b/>
          <w:spacing w:val="7"/>
          <w:kern w:val="0"/>
          <w:sz w:val="24"/>
          <w:szCs w:val="24"/>
        </w:rPr>
        <w:t>幼少年期</w:t>
      </w:r>
      <w:r w:rsidRPr="002958E6">
        <w:rPr>
          <w:rFonts w:ascii="ＭＳ Ｐゴシック" w:eastAsia="ＭＳ Ｐゴシック" w:hAnsi="ＭＳ Ｐゴシック" w:cs="ＭＳ Ｐゴシック" w:hint="eastAsia"/>
          <w:b/>
          <w:spacing w:val="7"/>
          <w:kern w:val="0"/>
          <w:sz w:val="24"/>
          <w:szCs w:val="24"/>
        </w:rPr>
        <w:t>＞</w:t>
      </w:r>
      <w:r w:rsidR="002D0C5B" w:rsidRPr="002958E6">
        <w:rPr>
          <w:rFonts w:ascii="ＭＳ Ｐゴシック" w:eastAsia="ＭＳ Ｐゴシック" w:hAnsi="ＭＳ Ｐゴシック" w:cs="ＭＳ Ｐゴシック" w:hint="eastAsia"/>
          <w:b/>
          <w:spacing w:val="7"/>
          <w:kern w:val="0"/>
          <w:sz w:val="24"/>
          <w:szCs w:val="24"/>
        </w:rPr>
        <w:t xml:space="preserve"> ０歳～18歳 1874～1892 </w:t>
      </w:r>
    </w:p>
    <w:p w:rsidR="002668EE"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明治７年、弘前市親方町に、父弥六・母支那（しな）の次男として出生。</w:t>
      </w:r>
    </w:p>
    <w:p w:rsidR="00FC0AE9"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本名洽六。父は慶応義塾の福沢門下となったが、兄の死により帰郷、啓蒙的活動をし、県会議員ともなった。紅緑の奔放</w:t>
      </w:r>
      <w:bookmarkStart w:id="0" w:name="_GoBack"/>
      <w:bookmarkEnd w:id="0"/>
      <w:r w:rsidRPr="002958E6">
        <w:rPr>
          <w:rFonts w:ascii="ＭＳ Ｐゴシック" w:eastAsia="ＭＳ Ｐゴシック" w:hAnsi="ＭＳ Ｐゴシック" w:cs="ＭＳ Ｐゴシック" w:hint="eastAsia"/>
          <w:spacing w:val="7"/>
          <w:kern w:val="0"/>
          <w:sz w:val="24"/>
          <w:szCs w:val="24"/>
        </w:rPr>
        <w:t>な性格は、父譲りといわれる。</w:t>
      </w:r>
    </w:p>
    <w:p w:rsidR="00FC0AE9"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13年元大工町に転住、朝陽小学校に入学。幼時から非常に腕白であったが、祖母と姉の慈しみによって豊かな感性が養われた。</w:t>
      </w:r>
    </w:p>
    <w:p w:rsidR="005F23AA"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23年東奥義塾を中退、青森県尋常中学校（現弘前高校）に入学、雑誌「覚眠」を刊行したともいわれるが、その名をむしろ撃剣や蛮カラで馳せていた。やがて</w:t>
      </w:r>
      <w:r w:rsidR="00FC0AE9" w:rsidRPr="002958E6">
        <w:rPr>
          <w:rFonts w:ascii="ＭＳ Ｐゴシック" w:eastAsia="ＭＳ Ｐゴシック" w:hAnsi="ＭＳ Ｐゴシック" w:cs="ＭＳ Ｐゴシック" w:hint="eastAsia"/>
          <w:spacing w:val="7"/>
          <w:kern w:val="0"/>
          <w:sz w:val="24"/>
          <w:szCs w:val="24"/>
        </w:rPr>
        <w:t>３</w:t>
      </w:r>
      <w:r w:rsidRPr="002958E6">
        <w:rPr>
          <w:rFonts w:ascii="ＭＳ Ｐゴシック" w:eastAsia="ＭＳ Ｐゴシック" w:hAnsi="ＭＳ Ｐゴシック" w:cs="ＭＳ Ｐゴシック" w:hint="eastAsia"/>
          <w:spacing w:val="7"/>
          <w:kern w:val="0"/>
          <w:sz w:val="24"/>
          <w:szCs w:val="24"/>
        </w:rPr>
        <w:t>年生頃から、校友会誌に北柳山人の号で、和歌、長詩、文章を載せるようになる。</w:t>
      </w:r>
    </w:p>
    <w:p w:rsidR="00A03573" w:rsidRPr="002958E6" w:rsidRDefault="00A03573" w:rsidP="00F638D5">
      <w:pPr>
        <w:widowControl/>
        <w:spacing w:line="401" w:lineRule="atLeast"/>
        <w:rPr>
          <w:rFonts w:ascii="ＭＳ Ｐゴシック" w:eastAsia="ＭＳ Ｐゴシック" w:hAnsi="ＭＳ Ｐゴシック" w:cs="ＭＳ Ｐゴシック"/>
          <w:spacing w:val="7"/>
          <w:kern w:val="0"/>
          <w:sz w:val="24"/>
          <w:szCs w:val="24"/>
        </w:rPr>
      </w:pPr>
    </w:p>
    <w:p w:rsidR="00BA1783" w:rsidRPr="002958E6" w:rsidRDefault="00BA1783" w:rsidP="00F638D5">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w:t>
      </w:r>
      <w:r w:rsidR="003E6710" w:rsidRPr="002958E6">
        <w:rPr>
          <w:rFonts w:ascii="ＭＳ Ｐゴシック" w:eastAsia="ＭＳ Ｐゴシック" w:hAnsi="ＭＳ Ｐゴシック" w:cs="ＭＳ Ｐゴシック" w:hint="eastAsia"/>
          <w:b/>
          <w:spacing w:val="7"/>
          <w:kern w:val="0"/>
          <w:sz w:val="24"/>
          <w:szCs w:val="24"/>
        </w:rPr>
        <w:t>生涯</w:t>
      </w:r>
      <w:r w:rsidRPr="002958E6">
        <w:rPr>
          <w:rFonts w:ascii="ＭＳ Ｐゴシック" w:eastAsia="ＭＳ Ｐゴシック" w:hAnsi="ＭＳ Ｐゴシック" w:cs="ＭＳ Ｐゴシック" w:hint="eastAsia"/>
          <w:b/>
          <w:spacing w:val="7"/>
          <w:kern w:val="0"/>
          <w:sz w:val="24"/>
          <w:szCs w:val="24"/>
        </w:rPr>
        <w:t xml:space="preserve">２　</w:t>
      </w:r>
      <w:r w:rsidR="002668EE" w:rsidRPr="002958E6">
        <w:rPr>
          <w:rFonts w:ascii="ＭＳ Ｐゴシック" w:eastAsia="ＭＳ Ｐゴシック" w:hAnsi="ＭＳ Ｐゴシック" w:cs="ＭＳ Ｐゴシック" w:hint="eastAsia"/>
          <w:b/>
          <w:spacing w:val="7"/>
          <w:kern w:val="0"/>
          <w:sz w:val="24"/>
          <w:szCs w:val="24"/>
        </w:rPr>
        <w:t>青年時代（新聞記者・俳人）</w:t>
      </w:r>
      <w:r w:rsidRPr="002958E6">
        <w:rPr>
          <w:rFonts w:ascii="ＭＳ Ｐゴシック" w:eastAsia="ＭＳ Ｐゴシック" w:hAnsi="ＭＳ Ｐゴシック" w:cs="ＭＳ Ｐゴシック" w:hint="eastAsia"/>
          <w:b/>
          <w:spacing w:val="7"/>
          <w:kern w:val="0"/>
          <w:sz w:val="24"/>
          <w:szCs w:val="24"/>
        </w:rPr>
        <w:t>＞</w:t>
      </w:r>
      <w:r w:rsidR="002D0C5B" w:rsidRPr="002958E6">
        <w:rPr>
          <w:rFonts w:ascii="ＭＳ Ｐゴシック" w:eastAsia="ＭＳ Ｐゴシック" w:hAnsi="ＭＳ Ｐゴシック" w:cs="ＭＳ Ｐゴシック" w:hint="eastAsia"/>
          <w:b/>
          <w:spacing w:val="7"/>
          <w:kern w:val="0"/>
          <w:sz w:val="24"/>
          <w:szCs w:val="24"/>
        </w:rPr>
        <w:t xml:space="preserve"> 19歳～31歳 1893～1905  </w:t>
      </w:r>
    </w:p>
    <w:p w:rsidR="002668EE"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明治26年、遠縁に当たる陸羯南を頼って上京、翌年日本新聞社に入る。正岡子規の勧めで俳句を始め日本派の有力俳人となってゆく。</w:t>
      </w:r>
    </w:p>
    <w:p w:rsidR="00FC0AE9"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28年病により帰郷、東奥日報社に入り、小説、俳句などで活躍。29年東北日報社（翌年河北新報社）の主筆。佐々醒雪らと奥羽百文会を興す。32年弘前に「陸羽新報」を創刊するも失敗。同地に俳句結社大平会を興す。33年報知新聞社に入り大隈重信に重用される。34年関心を寄せていた政治活動を断念。この間31年富山日報、36年福井新聞、38年大阪関西日報など各社を転々と渡り歩いた。</w:t>
      </w:r>
    </w:p>
    <w:p w:rsidR="00BA1783"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以上の記者活動の他日本派俳人として活躍、『滑稽俳句集』『俳諧紅緑子』などを刊行。また、デューマ、ユーゴーなどの翻訳もした。</w:t>
      </w:r>
    </w:p>
    <w:p w:rsidR="00BA1783" w:rsidRPr="002958E6" w:rsidRDefault="00BA1783" w:rsidP="00F638D5">
      <w:pPr>
        <w:widowControl/>
        <w:spacing w:line="401" w:lineRule="atLeast"/>
        <w:rPr>
          <w:rFonts w:ascii="ＭＳ Ｐゴシック" w:eastAsia="ＭＳ Ｐゴシック" w:hAnsi="ＭＳ Ｐゴシック" w:cs="ＭＳ Ｐゴシック"/>
          <w:spacing w:val="7"/>
          <w:kern w:val="0"/>
          <w:sz w:val="24"/>
          <w:szCs w:val="24"/>
        </w:rPr>
      </w:pPr>
    </w:p>
    <w:p w:rsidR="00BA1783" w:rsidRPr="002958E6" w:rsidRDefault="00BA1783" w:rsidP="00F638D5">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w:t>
      </w:r>
      <w:r w:rsidR="003E6710" w:rsidRPr="002958E6">
        <w:rPr>
          <w:rFonts w:ascii="ＭＳ Ｐゴシック" w:eastAsia="ＭＳ Ｐゴシック" w:hAnsi="ＭＳ Ｐゴシック" w:cs="ＭＳ Ｐゴシック" w:hint="eastAsia"/>
          <w:b/>
          <w:spacing w:val="7"/>
          <w:kern w:val="0"/>
          <w:sz w:val="24"/>
          <w:szCs w:val="24"/>
        </w:rPr>
        <w:t>生涯</w:t>
      </w:r>
      <w:r w:rsidRPr="002958E6">
        <w:rPr>
          <w:rFonts w:ascii="ＭＳ Ｐゴシック" w:eastAsia="ＭＳ Ｐゴシック" w:hAnsi="ＭＳ Ｐゴシック" w:cs="ＭＳ Ｐゴシック" w:hint="eastAsia"/>
          <w:b/>
          <w:spacing w:val="7"/>
          <w:kern w:val="0"/>
          <w:sz w:val="24"/>
          <w:szCs w:val="24"/>
        </w:rPr>
        <w:t xml:space="preserve">３　</w:t>
      </w:r>
      <w:r w:rsidR="002668EE" w:rsidRPr="002958E6">
        <w:rPr>
          <w:rFonts w:ascii="ＭＳ Ｐゴシック" w:eastAsia="ＭＳ Ｐゴシック" w:hAnsi="ＭＳ Ｐゴシック" w:cs="ＭＳ Ｐゴシック" w:hint="eastAsia"/>
          <w:b/>
          <w:spacing w:val="7"/>
          <w:kern w:val="0"/>
          <w:sz w:val="24"/>
          <w:szCs w:val="24"/>
        </w:rPr>
        <w:t>前期活躍期（劇作家・俳人）</w:t>
      </w:r>
      <w:r w:rsidRPr="002958E6">
        <w:rPr>
          <w:rFonts w:ascii="ＭＳ Ｐゴシック" w:eastAsia="ＭＳ Ｐゴシック" w:hAnsi="ＭＳ Ｐゴシック" w:cs="ＭＳ Ｐゴシック" w:hint="eastAsia"/>
          <w:b/>
          <w:spacing w:val="7"/>
          <w:kern w:val="0"/>
          <w:sz w:val="24"/>
          <w:szCs w:val="24"/>
        </w:rPr>
        <w:t>＞</w:t>
      </w:r>
      <w:r w:rsidR="002D0C5B" w:rsidRPr="002958E6">
        <w:rPr>
          <w:rFonts w:ascii="ＭＳ Ｐゴシック" w:eastAsia="ＭＳ Ｐゴシック" w:hAnsi="ＭＳ Ｐゴシック" w:cs="ＭＳ Ｐゴシック" w:hint="eastAsia"/>
          <w:b/>
          <w:spacing w:val="7"/>
          <w:kern w:val="0"/>
          <w:sz w:val="24"/>
          <w:szCs w:val="24"/>
        </w:rPr>
        <w:t xml:space="preserve"> 32歳～37歳 1906～1911 </w:t>
      </w:r>
    </w:p>
    <w:p w:rsidR="00E52A8D"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明治38年、記者生活を止め、俳句研究会を起こす。門弟に千家銀箭峰（元麿）佐藤酔花（惣之助）室積徂春、伊藤葦天らがいた。</w:t>
      </w:r>
    </w:p>
    <w:p w:rsidR="002668EE"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spacing w:val="7"/>
          <w:kern w:val="0"/>
          <w:sz w:val="24"/>
          <w:szCs w:val="24"/>
        </w:rPr>
        <w:lastRenderedPageBreak/>
        <w:t>39</w:t>
      </w:r>
      <w:r w:rsidRPr="002958E6">
        <w:rPr>
          <w:rFonts w:ascii="ＭＳ Ｐゴシック" w:eastAsia="ＭＳ Ｐゴシック" w:hAnsi="ＭＳ Ｐゴシック" w:cs="ＭＳ Ｐゴシック" w:hint="eastAsia"/>
          <w:spacing w:val="7"/>
          <w:kern w:val="0"/>
          <w:sz w:val="24"/>
          <w:szCs w:val="24"/>
        </w:rPr>
        <w:t>年</w:t>
      </w:r>
      <w:r w:rsidR="00E52A8D" w:rsidRPr="002958E6">
        <w:rPr>
          <w:rFonts w:ascii="ＭＳ Ｐゴシック" w:eastAsia="ＭＳ Ｐゴシック" w:hAnsi="ＭＳ Ｐゴシック" w:cs="ＭＳ Ｐゴシック" w:hint="eastAsia"/>
          <w:spacing w:val="7"/>
          <w:kern w:val="0"/>
          <w:sz w:val="24"/>
          <w:szCs w:val="24"/>
        </w:rPr>
        <w:t>６</w:t>
      </w:r>
      <w:r w:rsidRPr="002958E6">
        <w:rPr>
          <w:rFonts w:ascii="ＭＳ Ｐゴシック" w:eastAsia="ＭＳ Ｐゴシック" w:hAnsi="ＭＳ Ｐゴシック" w:cs="ＭＳ Ｐゴシック" w:hint="eastAsia"/>
          <w:spacing w:val="7"/>
          <w:kern w:val="0"/>
          <w:sz w:val="24"/>
          <w:szCs w:val="24"/>
        </w:rPr>
        <w:t>月、俳誌「とくさ」の監修者となる。</w:t>
      </w:r>
      <w:r w:rsidRPr="002958E6">
        <w:rPr>
          <w:rFonts w:ascii="ＭＳ Ｐゴシック" w:eastAsia="ＭＳ Ｐゴシック" w:hAnsi="ＭＳ Ｐゴシック" w:cs="ＭＳ Ｐゴシック"/>
          <w:spacing w:val="7"/>
          <w:kern w:val="0"/>
          <w:sz w:val="24"/>
          <w:szCs w:val="24"/>
        </w:rPr>
        <w:t>10</w:t>
      </w:r>
      <w:r w:rsidRPr="002958E6">
        <w:rPr>
          <w:rFonts w:ascii="ＭＳ Ｐゴシック" w:eastAsia="ＭＳ Ｐゴシック" w:hAnsi="ＭＳ Ｐゴシック" w:cs="ＭＳ Ｐゴシック" w:hint="eastAsia"/>
          <w:spacing w:val="7"/>
          <w:kern w:val="0"/>
          <w:sz w:val="24"/>
          <w:szCs w:val="24"/>
        </w:rPr>
        <w:t>月、高田実の要望に応えた脚本</w:t>
      </w:r>
      <w:r w:rsidRPr="002958E6">
        <w:rPr>
          <w:rFonts w:ascii="ＭＳ Ｐゴシック" w:eastAsia="ＭＳ Ｐゴシック" w:hAnsi="ＭＳ Ｐゴシック" w:cs="ＭＳ Ｐゴシック"/>
          <w:spacing w:val="7"/>
          <w:kern w:val="0"/>
          <w:sz w:val="24"/>
          <w:szCs w:val="24"/>
        </w:rPr>
        <w:t xml:space="preserve"> </w:t>
      </w:r>
      <w:r w:rsidRPr="002958E6">
        <w:rPr>
          <w:rFonts w:ascii="ＭＳ Ｐゴシック" w:eastAsia="ＭＳ Ｐゴシック" w:hAnsi="ＭＳ Ｐゴシック" w:cs="ＭＳ Ｐゴシック" w:hint="eastAsia"/>
          <w:spacing w:val="7"/>
          <w:kern w:val="0"/>
          <w:sz w:val="24"/>
          <w:szCs w:val="24"/>
        </w:rPr>
        <w:t>「俠艶録」の上演が大成功、本郷座の座付作家として名声を得る。</w:t>
      </w:r>
    </w:p>
    <w:p w:rsidR="00E52A8D"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 xml:space="preserve">また、小説「あん火」「鴨」など自然主義風の作品により注目を浴び、41年創作 集『榾（ほだ）』を刊行。 </w:t>
      </w:r>
    </w:p>
    <w:p w:rsidR="00E52A8D"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この間、「都新聞」の俳壇選者（明治38～45年）となったが、俳文学じたいの限 界を考え俳句から身を引き、「とくさ」監修を辞す。</w:t>
      </w:r>
    </w:p>
    <w:p w:rsidR="00BA1783"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41年に小石川音羽町から同茗荷谷に移る。音羽町には真山青果、茗荷谷には福士 幸次郎が寄宿。福士は佐藤家の執事役で献身した。</w:t>
      </w:r>
    </w:p>
    <w:p w:rsidR="003249A6" w:rsidRPr="002958E6" w:rsidRDefault="003249A6" w:rsidP="00F638D5">
      <w:pPr>
        <w:widowControl/>
        <w:spacing w:line="401" w:lineRule="atLeast"/>
        <w:rPr>
          <w:rFonts w:ascii="ＭＳ Ｐゴシック" w:eastAsia="ＭＳ Ｐゴシック" w:hAnsi="ＭＳ Ｐゴシック" w:cs="ＭＳ Ｐゴシック"/>
          <w:spacing w:val="7"/>
          <w:kern w:val="0"/>
          <w:sz w:val="24"/>
          <w:szCs w:val="24"/>
        </w:rPr>
      </w:pPr>
    </w:p>
    <w:p w:rsidR="003249A6" w:rsidRPr="002958E6" w:rsidRDefault="003249A6" w:rsidP="00F638D5">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w:t>
      </w:r>
      <w:r w:rsidR="003E6710" w:rsidRPr="002958E6">
        <w:rPr>
          <w:rFonts w:ascii="ＭＳ Ｐゴシック" w:eastAsia="ＭＳ Ｐゴシック" w:hAnsi="ＭＳ Ｐゴシック" w:cs="ＭＳ Ｐゴシック" w:hint="eastAsia"/>
          <w:b/>
          <w:spacing w:val="7"/>
          <w:kern w:val="0"/>
          <w:sz w:val="24"/>
          <w:szCs w:val="24"/>
        </w:rPr>
        <w:t>生涯</w:t>
      </w:r>
      <w:r w:rsidRPr="002958E6">
        <w:rPr>
          <w:rFonts w:ascii="ＭＳ Ｐゴシック" w:eastAsia="ＭＳ Ｐゴシック" w:hAnsi="ＭＳ Ｐゴシック" w:cs="ＭＳ Ｐゴシック" w:hint="eastAsia"/>
          <w:b/>
          <w:spacing w:val="7"/>
          <w:kern w:val="0"/>
          <w:sz w:val="24"/>
          <w:szCs w:val="24"/>
        </w:rPr>
        <w:t xml:space="preserve">４　</w:t>
      </w:r>
      <w:r w:rsidR="002668EE" w:rsidRPr="002958E6">
        <w:rPr>
          <w:rFonts w:ascii="ＭＳ Ｐゴシック" w:eastAsia="ＭＳ Ｐゴシック" w:hAnsi="ＭＳ Ｐゴシック" w:cs="ＭＳ Ｐゴシック" w:hint="eastAsia"/>
          <w:b/>
          <w:spacing w:val="7"/>
          <w:kern w:val="0"/>
          <w:sz w:val="24"/>
          <w:szCs w:val="24"/>
        </w:rPr>
        <w:t>中期活躍期（劇作家・小説家）</w:t>
      </w:r>
      <w:r w:rsidRPr="002958E6">
        <w:rPr>
          <w:rFonts w:ascii="ＭＳ Ｐゴシック" w:eastAsia="ＭＳ Ｐゴシック" w:hAnsi="ＭＳ Ｐゴシック" w:cs="ＭＳ Ｐゴシック" w:hint="eastAsia"/>
          <w:b/>
          <w:spacing w:val="7"/>
          <w:kern w:val="0"/>
          <w:sz w:val="24"/>
          <w:szCs w:val="24"/>
        </w:rPr>
        <w:t>＞</w:t>
      </w:r>
      <w:r w:rsidR="002D0C5B" w:rsidRPr="002958E6">
        <w:rPr>
          <w:rFonts w:ascii="ＭＳ Ｐゴシック" w:eastAsia="ＭＳ Ｐゴシック" w:hAnsi="ＭＳ Ｐゴシック" w:cs="ＭＳ Ｐゴシック" w:hint="eastAsia"/>
          <w:b/>
          <w:spacing w:val="7"/>
          <w:kern w:val="0"/>
          <w:sz w:val="24"/>
          <w:szCs w:val="24"/>
        </w:rPr>
        <w:t xml:space="preserve">　38歳～51歳 1912～1925</w:t>
      </w:r>
    </w:p>
    <w:p w:rsidR="002668EE"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大正元年小説「霧」（「大阪日日新聞」）翌年「谷底」（「時事新報」）をはじめ新聞連載小説を発表。</w:t>
      </w:r>
      <w:r w:rsidR="00E52A8D" w:rsidRPr="002958E6">
        <w:rPr>
          <w:rFonts w:ascii="ＭＳ Ｐゴシック" w:eastAsia="ＭＳ Ｐゴシック" w:hAnsi="ＭＳ Ｐゴシック" w:cs="ＭＳ Ｐゴシック" w:hint="eastAsia"/>
          <w:spacing w:val="7"/>
          <w:kern w:val="0"/>
          <w:sz w:val="24"/>
          <w:szCs w:val="24"/>
        </w:rPr>
        <w:t>４</w:t>
      </w:r>
      <w:r w:rsidRPr="002958E6">
        <w:rPr>
          <w:rFonts w:ascii="ＭＳ Ｐゴシック" w:eastAsia="ＭＳ Ｐゴシック" w:hAnsi="ＭＳ Ｐゴシック" w:cs="ＭＳ Ｐゴシック" w:hint="eastAsia"/>
          <w:spacing w:val="7"/>
          <w:kern w:val="0"/>
          <w:sz w:val="24"/>
          <w:szCs w:val="24"/>
        </w:rPr>
        <w:t>年劇団新日本劇の顧問となり、女優横田シナ（後、三笠万里子と改名）を見初める。</w:t>
      </w:r>
    </w:p>
    <w:p w:rsidR="002668EE" w:rsidRPr="002958E6" w:rsidRDefault="00E52A8D"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５</w:t>
      </w:r>
      <w:r w:rsidR="002668EE" w:rsidRPr="002958E6">
        <w:rPr>
          <w:rFonts w:ascii="ＭＳ Ｐゴシック" w:eastAsia="ＭＳ Ｐゴシック" w:hAnsi="ＭＳ Ｐゴシック" w:cs="ＭＳ Ｐゴシック" w:hint="eastAsia"/>
          <w:spacing w:val="7"/>
          <w:kern w:val="0"/>
          <w:sz w:val="24"/>
          <w:szCs w:val="24"/>
        </w:rPr>
        <w:t>年日本座を結成、経営維持のため何本もの新聞連載小説を書く。</w:t>
      </w:r>
      <w:r w:rsidRPr="002958E6">
        <w:rPr>
          <w:rFonts w:ascii="ＭＳ Ｐゴシック" w:eastAsia="ＭＳ Ｐゴシック" w:hAnsi="ＭＳ Ｐゴシック" w:cs="ＭＳ Ｐゴシック" w:hint="eastAsia"/>
          <w:spacing w:val="7"/>
          <w:kern w:val="0"/>
          <w:sz w:val="24"/>
          <w:szCs w:val="24"/>
        </w:rPr>
        <w:t>７</w:t>
      </w:r>
      <w:r w:rsidR="002668EE" w:rsidRPr="002958E6">
        <w:rPr>
          <w:rFonts w:ascii="ＭＳ Ｐゴシック" w:eastAsia="ＭＳ Ｐゴシック" w:hAnsi="ＭＳ Ｐゴシック" w:cs="ＭＳ Ｐゴシック" w:hint="eastAsia"/>
          <w:spacing w:val="7"/>
          <w:kern w:val="0"/>
          <w:sz w:val="24"/>
          <w:szCs w:val="24"/>
        </w:rPr>
        <w:t>年妻はるとの別居、長男八郎の父島行き（福士幸次郎を伴う）などを経て、11年万里子と結婚。</w:t>
      </w:r>
    </w:p>
    <w:p w:rsidR="002668EE"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この間彼女のために日本座の各地興行を試みるが、12年神戸公演を最後に断念する。</w:t>
      </w:r>
    </w:p>
    <w:p w:rsidR="00BA1783"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同年映画研究のため渡欧</w:t>
      </w:r>
      <w:r w:rsidR="008C154F"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翌年東亜キネマの所長（14年退任）。</w:t>
      </w:r>
      <w:r w:rsidR="008C154F" w:rsidRPr="002958E6">
        <w:rPr>
          <w:rFonts w:ascii="ＭＳ Ｐゴシック" w:eastAsia="ＭＳ Ｐゴシック" w:hAnsi="ＭＳ Ｐゴシック" w:cs="ＭＳ Ｐゴシック" w:hint="eastAsia"/>
          <w:spacing w:val="7"/>
          <w:kern w:val="0"/>
          <w:sz w:val="24"/>
          <w:szCs w:val="24"/>
        </w:rPr>
        <w:t>８</w:t>
      </w:r>
      <w:r w:rsidRPr="002958E6">
        <w:rPr>
          <w:rFonts w:ascii="ＭＳ Ｐゴシック" w:eastAsia="ＭＳ Ｐゴシック" w:hAnsi="ＭＳ Ｐゴシック" w:cs="ＭＳ Ｐゴシック" w:hint="eastAsia"/>
          <w:spacing w:val="7"/>
          <w:kern w:val="0"/>
          <w:sz w:val="24"/>
          <w:szCs w:val="24"/>
        </w:rPr>
        <w:t>年から昭和</w:t>
      </w:r>
      <w:r w:rsidR="008C154F" w:rsidRPr="002958E6">
        <w:rPr>
          <w:rFonts w:ascii="ＭＳ Ｐゴシック" w:eastAsia="ＭＳ Ｐゴシック" w:hAnsi="ＭＳ Ｐゴシック" w:cs="ＭＳ Ｐゴシック" w:hint="eastAsia"/>
          <w:spacing w:val="7"/>
          <w:kern w:val="0"/>
          <w:sz w:val="24"/>
          <w:szCs w:val="24"/>
        </w:rPr>
        <w:t>２</w:t>
      </w:r>
      <w:r w:rsidRPr="002958E6">
        <w:rPr>
          <w:rFonts w:ascii="ＭＳ Ｐゴシック" w:eastAsia="ＭＳ Ｐゴシック" w:hAnsi="ＭＳ Ｐゴシック" w:cs="ＭＳ Ｐゴシック" w:hint="eastAsia"/>
          <w:spacing w:val="7"/>
          <w:kern w:val="0"/>
          <w:sz w:val="24"/>
          <w:szCs w:val="24"/>
        </w:rPr>
        <w:t>年にかけて新聞雑誌に連載小説「大盗伝」（10年）「荊の冠」（11年）「富士に題す」（昭和</w:t>
      </w:r>
      <w:r w:rsidR="008C154F" w:rsidRPr="002958E6">
        <w:rPr>
          <w:rFonts w:ascii="ＭＳ Ｐゴシック" w:eastAsia="ＭＳ Ｐゴシック" w:hAnsi="ＭＳ Ｐゴシック" w:cs="ＭＳ Ｐゴシック" w:hint="eastAsia"/>
          <w:spacing w:val="7"/>
          <w:kern w:val="0"/>
          <w:sz w:val="24"/>
          <w:szCs w:val="24"/>
        </w:rPr>
        <w:t>２</w:t>
      </w:r>
      <w:r w:rsidRPr="002958E6">
        <w:rPr>
          <w:rFonts w:ascii="ＭＳ Ｐゴシック" w:eastAsia="ＭＳ Ｐゴシック" w:hAnsi="ＭＳ Ｐゴシック" w:cs="ＭＳ Ｐゴシック" w:hint="eastAsia"/>
          <w:spacing w:val="7"/>
          <w:kern w:val="0"/>
          <w:sz w:val="24"/>
          <w:szCs w:val="24"/>
        </w:rPr>
        <w:t>年）を書き大衆小説の人気作家となる。</w:t>
      </w:r>
    </w:p>
    <w:p w:rsidR="003249A6" w:rsidRPr="002958E6" w:rsidRDefault="003249A6" w:rsidP="00F638D5">
      <w:pPr>
        <w:widowControl/>
        <w:spacing w:line="401" w:lineRule="atLeast"/>
        <w:rPr>
          <w:rFonts w:ascii="ＭＳ Ｐゴシック" w:eastAsia="ＭＳ Ｐゴシック" w:hAnsi="ＭＳ Ｐゴシック" w:cs="ＭＳ Ｐゴシック"/>
          <w:spacing w:val="7"/>
          <w:kern w:val="0"/>
          <w:sz w:val="24"/>
          <w:szCs w:val="24"/>
        </w:rPr>
      </w:pPr>
    </w:p>
    <w:p w:rsidR="002668EE" w:rsidRPr="002958E6" w:rsidRDefault="002668EE" w:rsidP="00F638D5">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＜生涯５　後期の活躍期・晩年（小説家・俳人）＞</w:t>
      </w:r>
      <w:r w:rsidR="002D0C5B" w:rsidRPr="002958E6">
        <w:rPr>
          <w:rFonts w:ascii="ＭＳ Ｐゴシック" w:eastAsia="ＭＳ Ｐゴシック" w:hAnsi="ＭＳ Ｐゴシック" w:cs="ＭＳ Ｐゴシック" w:hint="eastAsia"/>
          <w:b/>
          <w:spacing w:val="7"/>
          <w:kern w:val="0"/>
          <w:sz w:val="24"/>
          <w:szCs w:val="24"/>
        </w:rPr>
        <w:t xml:space="preserve"> 52歳～75歳 1926～1949 </w:t>
      </w:r>
    </w:p>
    <w:p w:rsidR="008C154F"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昭和</w:t>
      </w:r>
      <w:r w:rsidR="008C154F" w:rsidRPr="002958E6">
        <w:rPr>
          <w:rFonts w:ascii="ＭＳ Ｐゴシック" w:eastAsia="ＭＳ Ｐゴシック" w:hAnsi="ＭＳ Ｐゴシック" w:cs="ＭＳ Ｐゴシック" w:hint="eastAsia"/>
          <w:spacing w:val="7"/>
          <w:kern w:val="0"/>
          <w:sz w:val="24"/>
          <w:szCs w:val="24"/>
        </w:rPr>
        <w:t>２</w:t>
      </w:r>
      <w:r w:rsidRPr="002958E6">
        <w:rPr>
          <w:rFonts w:ascii="ＭＳ Ｐゴシック" w:eastAsia="ＭＳ Ｐゴシック" w:hAnsi="ＭＳ Ｐゴシック" w:cs="ＭＳ Ｐゴシック" w:hint="eastAsia"/>
          <w:spacing w:val="7"/>
          <w:kern w:val="0"/>
          <w:sz w:val="24"/>
          <w:szCs w:val="24"/>
        </w:rPr>
        <w:t>年加藤謙一の懇願で少年小説「あゝ玉杯に花うけて」を「少年倶楽部」に連載、好評を呼び、「少年讃歌」「英雄行進曲」などを書き、同誌の黄金期を築いた。同社の雑誌「キング」などにも多くの連載小説がある。</w:t>
      </w:r>
    </w:p>
    <w:p w:rsidR="008C154F"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14年、久しく縁を切っていた俳句への関心が再燃、紅緑を中心とした俳句研究所が作られ、18年句集『花紅柳緑』が紅緑会から刊行された。昭和19年10年間住んでいた甲子園から静岡県興津町に転居。昭和22年５月、東京都文京区向ヶ丘の長男八郎の家に同居。</w:t>
      </w:r>
    </w:p>
    <w:p w:rsidR="002668EE" w:rsidRPr="002958E6" w:rsidRDefault="002668EE"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23年世田谷区上馬に移り、24年６月３日永眠する。享年75歳。</w:t>
      </w:r>
    </w:p>
    <w:p w:rsidR="002668EE" w:rsidRPr="002958E6" w:rsidRDefault="002668EE" w:rsidP="00F638D5">
      <w:pPr>
        <w:widowControl/>
        <w:spacing w:line="401" w:lineRule="atLeast"/>
        <w:rPr>
          <w:rFonts w:ascii="ＭＳ Ｐゴシック" w:eastAsia="ＭＳ Ｐゴシック" w:hAnsi="ＭＳ Ｐゴシック" w:cs="ＭＳ Ｐゴシック"/>
          <w:spacing w:val="7"/>
          <w:kern w:val="0"/>
          <w:sz w:val="24"/>
          <w:szCs w:val="24"/>
        </w:rPr>
      </w:pPr>
    </w:p>
    <w:p w:rsidR="003249A6" w:rsidRPr="002958E6" w:rsidRDefault="003249A6" w:rsidP="00F638D5">
      <w:pPr>
        <w:widowControl/>
        <w:spacing w:line="401" w:lineRule="atLeast"/>
        <w:rPr>
          <w:rFonts w:ascii="ＭＳ Ｐゴシック" w:eastAsia="ＭＳ Ｐゴシック" w:hAnsi="ＭＳ Ｐゴシック" w:cs="ＭＳ Ｐゴシック"/>
          <w:spacing w:val="7"/>
          <w:kern w:val="0"/>
          <w:sz w:val="24"/>
          <w:szCs w:val="24"/>
        </w:rPr>
      </w:pPr>
    </w:p>
    <w:p w:rsidR="0016101F" w:rsidRPr="002958E6" w:rsidRDefault="00FF161A" w:rsidP="00F638D5">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2958E6">
        <w:rPr>
          <w:rFonts w:ascii="ＭＳ Ｐゴシック" w:eastAsia="ＭＳ Ｐゴシック" w:hAnsi="ＭＳ Ｐゴシック" w:cs="ＭＳ Ｐゴシック" w:hint="eastAsia"/>
          <w:b/>
          <w:bCs/>
          <w:spacing w:val="7"/>
          <w:kern w:val="0"/>
          <w:sz w:val="36"/>
          <w:szCs w:val="36"/>
        </w:rPr>
        <w:t>２</w:t>
      </w:r>
      <w:r w:rsidR="00F146FE" w:rsidRPr="002958E6">
        <w:rPr>
          <w:rFonts w:ascii="ＭＳ Ｐゴシック" w:eastAsia="ＭＳ Ｐゴシック" w:hAnsi="ＭＳ Ｐゴシック" w:cs="ＭＳ Ｐゴシック" w:hint="eastAsia"/>
          <w:b/>
          <w:bCs/>
          <w:spacing w:val="7"/>
          <w:kern w:val="0"/>
          <w:sz w:val="36"/>
          <w:szCs w:val="36"/>
        </w:rPr>
        <w:t>、</w:t>
      </w:r>
      <w:r w:rsidR="00331C30" w:rsidRPr="002958E6">
        <w:rPr>
          <w:rFonts w:ascii="ＭＳ Ｐゴシック" w:eastAsia="ＭＳ Ｐゴシック" w:hAnsi="ＭＳ Ｐゴシック" w:cs="ＭＳ Ｐゴシック" w:hint="eastAsia"/>
          <w:b/>
          <w:bCs/>
          <w:spacing w:val="7"/>
          <w:kern w:val="0"/>
          <w:sz w:val="36"/>
          <w:szCs w:val="36"/>
        </w:rPr>
        <w:t>佐藤紅緑</w:t>
      </w:r>
      <w:r w:rsidR="004E1921" w:rsidRPr="002958E6">
        <w:rPr>
          <w:rFonts w:ascii="ＭＳ Ｐゴシック" w:eastAsia="ＭＳ Ｐゴシック" w:hAnsi="ＭＳ Ｐゴシック" w:cs="ＭＳ Ｐゴシック" w:hint="eastAsia"/>
          <w:b/>
          <w:bCs/>
          <w:spacing w:val="7"/>
          <w:kern w:val="0"/>
          <w:sz w:val="36"/>
          <w:szCs w:val="36"/>
        </w:rPr>
        <w:t>の</w:t>
      </w:r>
      <w:r w:rsidR="003E6710" w:rsidRPr="002958E6">
        <w:rPr>
          <w:rFonts w:ascii="ＭＳ Ｐゴシック" w:eastAsia="ＭＳ Ｐゴシック" w:hAnsi="ＭＳ Ｐゴシック" w:cs="ＭＳ Ｐゴシック" w:hint="eastAsia"/>
          <w:b/>
          <w:bCs/>
          <w:spacing w:val="7"/>
          <w:kern w:val="0"/>
          <w:sz w:val="36"/>
          <w:szCs w:val="36"/>
        </w:rPr>
        <w:t>代表作</w:t>
      </w:r>
    </w:p>
    <w:p w:rsidR="003E6710" w:rsidRPr="002958E6" w:rsidRDefault="003E6710" w:rsidP="00F638D5">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〇</w:t>
      </w:r>
      <w:r w:rsidR="007F2354" w:rsidRPr="002958E6">
        <w:rPr>
          <w:rFonts w:ascii="ＭＳ Ｐゴシック" w:eastAsia="ＭＳ Ｐゴシック" w:hAnsi="ＭＳ Ｐゴシック" w:cs="ＭＳ Ｐゴシック" w:hint="eastAsia"/>
          <w:b/>
          <w:spacing w:val="7"/>
          <w:kern w:val="0"/>
          <w:sz w:val="24"/>
          <w:szCs w:val="24"/>
        </w:rPr>
        <w:t>句集『花紅柳緑』</w:t>
      </w:r>
    </w:p>
    <w:p w:rsidR="007F2354" w:rsidRPr="002958E6" w:rsidRDefault="007F2354"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昭和18年９月10日、六人社刊。408ページ。題句に高浜虚子の＜隣合ふ実梅の如くありしこと＞が付されている。あとがき、伊藤葦天。総句数3050句。表題「花紅柳緑」、内題に「佐藤紅緑集」とする。明治27年から昭和17年までの句から自選した。古稀の記念として、同好の士にわかつ目的で、紅緑会が刊行した。</w:t>
      </w:r>
    </w:p>
    <w:p w:rsidR="007F2354" w:rsidRPr="002958E6" w:rsidRDefault="007F2354"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紅緑独特の滑稽句や、動きのある句もあるが、淡々とした事実吟詠が多いといえる。</w:t>
      </w:r>
    </w:p>
    <w:p w:rsidR="007F2354" w:rsidRPr="002958E6" w:rsidRDefault="007F2354"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春の山町の人語が聞こえぬる</w:t>
      </w:r>
      <w:r w:rsidR="00F638D5" w:rsidRPr="002958E6">
        <w:rPr>
          <w:rFonts w:ascii="ＭＳ Ｐゴシック" w:eastAsia="ＭＳ Ｐゴシック" w:hAnsi="ＭＳ Ｐゴシック" w:cs="ＭＳ Ｐゴシック" w:hint="eastAsia"/>
          <w:spacing w:val="7"/>
          <w:kern w:val="0"/>
          <w:sz w:val="24"/>
          <w:szCs w:val="24"/>
        </w:rPr>
        <w:t xml:space="preserve">         </w:t>
      </w:r>
      <w:r w:rsidRPr="002958E6">
        <w:rPr>
          <w:rFonts w:ascii="ＭＳ Ｐゴシック" w:eastAsia="ＭＳ Ｐゴシック" w:hAnsi="ＭＳ Ｐゴシック" w:cs="ＭＳ Ｐゴシック" w:hint="eastAsia"/>
          <w:spacing w:val="7"/>
          <w:kern w:val="0"/>
          <w:sz w:val="24"/>
          <w:szCs w:val="24"/>
        </w:rPr>
        <w:t>紅緑</w:t>
      </w:r>
    </w:p>
    <w:p w:rsidR="007F2354" w:rsidRPr="002958E6" w:rsidRDefault="007F2354"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囀や水滴々と手水鉢</w:t>
      </w:r>
      <w:r w:rsidR="00F638D5" w:rsidRPr="002958E6">
        <w:rPr>
          <w:rFonts w:ascii="ＭＳ Ｐゴシック" w:eastAsia="ＭＳ Ｐゴシック" w:hAnsi="ＭＳ Ｐゴシック" w:cs="ＭＳ Ｐゴシック" w:hint="eastAsia"/>
          <w:spacing w:val="7"/>
          <w:kern w:val="0"/>
          <w:sz w:val="24"/>
          <w:szCs w:val="24"/>
        </w:rPr>
        <w:t xml:space="preserve">                </w:t>
      </w:r>
      <w:r w:rsidRPr="002958E6">
        <w:rPr>
          <w:rFonts w:ascii="ＭＳ Ｐゴシック" w:eastAsia="ＭＳ Ｐゴシック" w:hAnsi="ＭＳ Ｐゴシック" w:cs="ＭＳ Ｐゴシック" w:hint="eastAsia"/>
          <w:spacing w:val="7"/>
          <w:kern w:val="0"/>
          <w:sz w:val="24"/>
          <w:szCs w:val="24"/>
        </w:rPr>
        <w:t>紅緑</w:t>
      </w:r>
    </w:p>
    <w:p w:rsidR="003E6710" w:rsidRPr="002958E6" w:rsidRDefault="003E6710" w:rsidP="00F638D5">
      <w:pPr>
        <w:widowControl/>
        <w:spacing w:line="401" w:lineRule="atLeast"/>
        <w:rPr>
          <w:rFonts w:ascii="ＭＳ Ｐゴシック" w:eastAsia="ＭＳ Ｐゴシック" w:hAnsi="ＭＳ Ｐゴシック" w:cs="ＭＳ Ｐゴシック"/>
          <w:spacing w:val="7"/>
          <w:kern w:val="0"/>
          <w:sz w:val="24"/>
          <w:szCs w:val="24"/>
        </w:rPr>
      </w:pPr>
    </w:p>
    <w:p w:rsidR="003E6710" w:rsidRPr="002958E6" w:rsidRDefault="003E6710" w:rsidP="00F638D5">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〇</w:t>
      </w:r>
      <w:r w:rsidR="007F2354" w:rsidRPr="002958E6">
        <w:rPr>
          <w:rFonts w:ascii="ＭＳ Ｐゴシック" w:eastAsia="ＭＳ Ｐゴシック" w:hAnsi="ＭＳ Ｐゴシック" w:cs="ＭＳ Ｐゴシック" w:hint="eastAsia"/>
          <w:b/>
          <w:spacing w:val="7"/>
          <w:kern w:val="0"/>
          <w:sz w:val="24"/>
          <w:szCs w:val="24"/>
        </w:rPr>
        <w:t>小説「あん火」</w:t>
      </w:r>
    </w:p>
    <w:p w:rsidR="007F2354" w:rsidRPr="002958E6" w:rsidRDefault="007F2354"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明治39年11月、「中央公論」に発表した短編小説。当時流行の自然主義的作品として文壇の注目を浴びた。</w:t>
      </w:r>
    </w:p>
    <w:p w:rsidR="007F2354" w:rsidRPr="002958E6" w:rsidRDefault="007F2354" w:rsidP="00F638D5">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 xml:space="preserve">  65歳の農夫佐吾十が、養女のお福を幼少時からあん火がわりに抱き寝してすごした。やがてお福と雇い人の間を知って２人を結婚させるが、佐吾十は憂うつの虫にとりつかれ、仕事もせずに家にこもるが、ある大嵐の翌朝、枝の裂けた林檎の大木を見ながら、お福を抱き寄せるという筋である。</w:t>
      </w:r>
    </w:p>
    <w:p w:rsidR="007F2354" w:rsidRPr="002958E6" w:rsidRDefault="007F2354" w:rsidP="00F638D5">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 xml:space="preserve">  夏目漱石は評して、“通篇西洋臭い。……あれは焼き直しぢゃないか。然し田園の光景が面白かった。”（明治39年11月６日、森田草平宛書簡）などとその成功を認めた。確かに田園の描写はローカル色豊かに活気があり、写生文系のものではない。西洋風は当時紅緑が、モーパッサンに凝っていたからだと言われる。</w:t>
      </w:r>
    </w:p>
    <w:p w:rsidR="003E6710" w:rsidRPr="002958E6" w:rsidRDefault="007F2354"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この系統の作品は、創作集『榾』（明治41年４月）に収められているが、後にこの種の作品がないだけに、光彩を帯びているといえる</w:t>
      </w:r>
      <w:r w:rsidR="003E6710" w:rsidRPr="002958E6">
        <w:rPr>
          <w:rFonts w:ascii="ＭＳ Ｐゴシック" w:eastAsia="ＭＳ Ｐゴシック" w:hAnsi="ＭＳ Ｐゴシック" w:cs="ＭＳ Ｐゴシック" w:hint="eastAsia"/>
          <w:spacing w:val="7"/>
          <w:kern w:val="0"/>
          <w:sz w:val="24"/>
          <w:szCs w:val="24"/>
        </w:rPr>
        <w:t>。</w:t>
      </w:r>
    </w:p>
    <w:p w:rsidR="003E6710" w:rsidRPr="002958E6" w:rsidRDefault="003E6710" w:rsidP="00F638D5">
      <w:pPr>
        <w:widowControl/>
        <w:spacing w:line="401" w:lineRule="atLeast"/>
        <w:rPr>
          <w:rFonts w:ascii="ＭＳ Ｐゴシック" w:eastAsia="ＭＳ Ｐゴシック" w:hAnsi="ＭＳ Ｐゴシック" w:cs="ＭＳ Ｐゴシック"/>
          <w:spacing w:val="7"/>
          <w:kern w:val="0"/>
          <w:sz w:val="24"/>
          <w:szCs w:val="24"/>
        </w:rPr>
      </w:pPr>
    </w:p>
    <w:p w:rsidR="00EB5FE1" w:rsidRPr="002958E6" w:rsidRDefault="008A419A" w:rsidP="00F638D5">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〇</w:t>
      </w:r>
      <w:r w:rsidR="007F2354" w:rsidRPr="002958E6">
        <w:rPr>
          <w:rFonts w:ascii="ＭＳ Ｐゴシック" w:eastAsia="ＭＳ Ｐゴシック" w:hAnsi="ＭＳ Ｐゴシック" w:cs="ＭＳ Ｐゴシック" w:hint="eastAsia"/>
          <w:b/>
          <w:spacing w:val="7"/>
          <w:kern w:val="0"/>
          <w:sz w:val="24"/>
          <w:szCs w:val="24"/>
        </w:rPr>
        <w:t>戯曲「俠艶録」</w:t>
      </w:r>
    </w:p>
    <w:p w:rsidR="007F2354" w:rsidRPr="002958E6" w:rsidRDefault="007F2354"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「俠艶録」（明治</w:t>
      </w:r>
      <w:r w:rsidRPr="002958E6">
        <w:rPr>
          <w:rFonts w:ascii="ＭＳ Ｐゴシック" w:eastAsia="ＭＳ Ｐゴシック" w:hAnsi="ＭＳ Ｐゴシック" w:cs="ＭＳ Ｐゴシック"/>
          <w:spacing w:val="7"/>
          <w:kern w:val="0"/>
          <w:sz w:val="24"/>
          <w:szCs w:val="24"/>
        </w:rPr>
        <w:t>39</w:t>
      </w:r>
      <w:r w:rsidRPr="002958E6">
        <w:rPr>
          <w:rFonts w:ascii="ＭＳ Ｐゴシック" w:eastAsia="ＭＳ Ｐゴシック" w:hAnsi="ＭＳ Ｐゴシック" w:cs="ＭＳ Ｐゴシック" w:hint="eastAsia"/>
          <w:spacing w:val="7"/>
          <w:kern w:val="0"/>
          <w:sz w:val="24"/>
          <w:szCs w:val="24"/>
        </w:rPr>
        <w:t>年</w:t>
      </w:r>
      <w:r w:rsidRPr="002958E6">
        <w:rPr>
          <w:rFonts w:ascii="ＭＳ Ｐゴシック" w:eastAsia="ＭＳ Ｐゴシック" w:hAnsi="ＭＳ Ｐゴシック" w:cs="ＭＳ Ｐゴシック"/>
          <w:spacing w:val="7"/>
          <w:kern w:val="0"/>
          <w:sz w:val="24"/>
          <w:szCs w:val="24"/>
        </w:rPr>
        <w:t>10</w:t>
      </w:r>
      <w:r w:rsidRPr="002958E6">
        <w:rPr>
          <w:rFonts w:ascii="ＭＳ Ｐゴシック" w:eastAsia="ＭＳ Ｐゴシック" w:hAnsi="ＭＳ Ｐゴシック" w:cs="ＭＳ Ｐゴシック" w:hint="eastAsia"/>
          <w:spacing w:val="7"/>
          <w:kern w:val="0"/>
          <w:sz w:val="24"/>
          <w:szCs w:val="24"/>
        </w:rPr>
        <w:t>月本郷座上演）は、新派の人気俳優高田実の求めに応じて書いた処女脚本で、小栗</w:t>
      </w:r>
      <w:r w:rsidRPr="002958E6">
        <w:rPr>
          <w:rFonts w:ascii="ＭＳ Ｐゴシック" w:eastAsia="ＭＳ Ｐゴシック" w:hAnsi="ＭＳ Ｐゴシック" w:cs="ＭＳ Ｐゴシック"/>
          <w:spacing w:val="7"/>
          <w:kern w:val="0"/>
          <w:sz w:val="24"/>
          <w:szCs w:val="24"/>
        </w:rPr>
        <w:t xml:space="preserve"> </w:t>
      </w:r>
      <w:r w:rsidRPr="002958E6">
        <w:rPr>
          <w:rFonts w:ascii="ＭＳ Ｐゴシック" w:eastAsia="ＭＳ Ｐゴシック" w:hAnsi="ＭＳ Ｐゴシック" w:cs="ＭＳ Ｐゴシック" w:hint="eastAsia"/>
          <w:spacing w:val="7"/>
          <w:kern w:val="0"/>
          <w:sz w:val="24"/>
          <w:szCs w:val="24"/>
        </w:rPr>
        <w:t>風葉の「鬘下地」、広津柳浪の「乱菊物語」に材を採った作品で、歌舞伎を劇中劇にとり入れる趣向をこらした。</w:t>
      </w:r>
    </w:p>
    <w:p w:rsidR="007F2354" w:rsidRPr="002958E6" w:rsidRDefault="007F2354"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lastRenderedPageBreak/>
        <w:t>瀬尾子爵の１人娘雪子の許嫁である養子富士雄が、従兄弟弓彦の奸計で廃嫡となり、死を覚悟した時、女優 坂東力枝に助けられて夫婦となり、子をもうけ、やがて大学を卒業し学問に励む。一方、弓彦と結婚した雪子は、操を守って家出した後、弓彦は放蕩にふけり、奸計を暴露され離籍。やがて富士雄の身分を知った力枝は 身を引き、養父の危篤に子爵家にもどった富士雄は雪枝と結婚する。力枝は愛人を失い、行方不明の我が子恋 しさに舞台で発狂する。富士雄は、わが子も判らぬ力枝に会い、子を抱きしめて苦悩する。</w:t>
      </w:r>
    </w:p>
    <w:p w:rsidR="008A419A" w:rsidRPr="002958E6" w:rsidRDefault="007F2354"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紅緑のねらいは、甘く観衆うけするところにあり、それが図に当たって人気狂言となり、上演を重ねたのである。</w:t>
      </w:r>
    </w:p>
    <w:p w:rsidR="008A419A" w:rsidRPr="002958E6" w:rsidRDefault="008A419A" w:rsidP="00F638D5">
      <w:pPr>
        <w:widowControl/>
        <w:spacing w:line="401" w:lineRule="atLeast"/>
        <w:rPr>
          <w:rFonts w:ascii="ＭＳ Ｐゴシック" w:eastAsia="ＭＳ Ｐゴシック" w:hAnsi="ＭＳ Ｐゴシック" w:cs="ＭＳ Ｐゴシック"/>
          <w:spacing w:val="7"/>
          <w:kern w:val="0"/>
          <w:sz w:val="24"/>
          <w:szCs w:val="24"/>
        </w:rPr>
      </w:pPr>
    </w:p>
    <w:p w:rsidR="00A149E7" w:rsidRPr="002958E6" w:rsidRDefault="00A149E7" w:rsidP="00F638D5">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〇少年小説『あゝ玉杯に花うけて』</w:t>
      </w:r>
    </w:p>
    <w:p w:rsidR="00A149E7" w:rsidRPr="002958E6" w:rsidRDefault="00A149E7"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少年小説の第一作「あゝ玉杯に花うけて」は、「少年倶楽部」の編集長加藤謙一の懇望によって、昭和２年５月から連載を始めた。</w:t>
      </w:r>
    </w:p>
    <w:p w:rsidR="00A149E7" w:rsidRPr="002958E6" w:rsidRDefault="00A149E7" w:rsidP="00F638D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主人公チビ公こと青木千三は、貧乏のため進学できず、豆腐を売っている。これを助ける親友、私塾の黙々先生、これに敵役の悪玉中学生が配される。先生直伝の沈毅、明智、剛勇を身につけた主人公は、世間の虚偽に負けず、政治的不正に屈せず、理想の道を歩んで、念願の一高受験に成功し、寮歌を唱うという話である。</w:t>
      </w:r>
    </w:p>
    <w:p w:rsidR="00A149E7" w:rsidRPr="002958E6" w:rsidRDefault="00A149E7" w:rsidP="00F638D5">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 xml:space="preserve">  この小説は熱狂的に少年たちに迎えられ、掲載誌は30万部から45万部に発行部数を伸ばした。</w:t>
      </w:r>
    </w:p>
    <w:p w:rsidR="00A149E7" w:rsidRPr="002958E6" w:rsidRDefault="00A149E7" w:rsidP="00F638D5">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 xml:space="preserve">  現代人の感覚からは無条件に認められないかも知れないが、紅緑の少年を愛する情熱と、敢為の正義感が基底にあることが、独特のジャンルを開拓させたのである。奥野健男が、教育者と文学者との総合という仕事の＜先駆者＞と称するゆえんである。</w:t>
      </w:r>
    </w:p>
    <w:p w:rsidR="003F2C05" w:rsidRPr="002958E6" w:rsidRDefault="003F2C05" w:rsidP="00F638D5">
      <w:pPr>
        <w:widowControl/>
        <w:spacing w:line="401" w:lineRule="atLeast"/>
        <w:rPr>
          <w:rFonts w:ascii="ＭＳ Ｐゴシック" w:eastAsia="ＭＳ Ｐゴシック" w:hAnsi="ＭＳ Ｐゴシック" w:cs="ＭＳ Ｐゴシック"/>
          <w:spacing w:val="7"/>
          <w:kern w:val="0"/>
          <w:sz w:val="24"/>
          <w:szCs w:val="24"/>
        </w:rPr>
      </w:pPr>
    </w:p>
    <w:p w:rsidR="003F2C05" w:rsidRPr="002958E6" w:rsidRDefault="003F2C05" w:rsidP="00F638D5">
      <w:pPr>
        <w:widowControl/>
        <w:spacing w:line="401" w:lineRule="atLeast"/>
        <w:rPr>
          <w:rFonts w:ascii="ＭＳ Ｐゴシック" w:eastAsia="ＭＳ Ｐゴシック" w:hAnsi="ＭＳ Ｐゴシック" w:cs="ＭＳ Ｐゴシック"/>
          <w:spacing w:val="7"/>
          <w:kern w:val="0"/>
          <w:sz w:val="24"/>
          <w:szCs w:val="24"/>
        </w:rPr>
      </w:pPr>
    </w:p>
    <w:p w:rsidR="008A419A" w:rsidRPr="002958E6" w:rsidRDefault="008A419A" w:rsidP="008A419A">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2958E6">
        <w:rPr>
          <w:rFonts w:ascii="ＭＳ Ｐゴシック" w:eastAsia="ＭＳ Ｐゴシック" w:hAnsi="ＭＳ Ｐゴシック" w:cs="ＭＳ Ｐゴシック" w:hint="eastAsia"/>
          <w:b/>
          <w:bCs/>
          <w:spacing w:val="7"/>
          <w:kern w:val="0"/>
          <w:sz w:val="36"/>
          <w:szCs w:val="36"/>
        </w:rPr>
        <w:t>３、</w:t>
      </w:r>
      <w:r w:rsidR="00331C30" w:rsidRPr="002958E6">
        <w:rPr>
          <w:rFonts w:ascii="ＭＳ Ｐゴシック" w:eastAsia="ＭＳ Ｐゴシック" w:hAnsi="ＭＳ Ｐゴシック" w:cs="ＭＳ Ｐゴシック" w:hint="eastAsia"/>
          <w:b/>
          <w:bCs/>
          <w:spacing w:val="7"/>
          <w:kern w:val="0"/>
          <w:sz w:val="36"/>
          <w:szCs w:val="36"/>
        </w:rPr>
        <w:t>佐藤紅緑</w:t>
      </w:r>
      <w:r w:rsidR="004E1921" w:rsidRPr="002958E6">
        <w:rPr>
          <w:rFonts w:ascii="ＭＳ Ｐゴシック" w:eastAsia="ＭＳ Ｐゴシック" w:hAnsi="ＭＳ Ｐゴシック" w:cs="ＭＳ Ｐゴシック" w:hint="eastAsia"/>
          <w:b/>
          <w:bCs/>
          <w:spacing w:val="7"/>
          <w:kern w:val="0"/>
          <w:sz w:val="36"/>
          <w:szCs w:val="36"/>
        </w:rPr>
        <w:t>の</w:t>
      </w:r>
      <w:r w:rsidRPr="002958E6">
        <w:rPr>
          <w:rFonts w:ascii="ＭＳ Ｐゴシック" w:eastAsia="ＭＳ Ｐゴシック" w:hAnsi="ＭＳ Ｐゴシック" w:cs="ＭＳ Ｐゴシック" w:hint="eastAsia"/>
          <w:b/>
          <w:bCs/>
          <w:spacing w:val="7"/>
          <w:kern w:val="0"/>
          <w:sz w:val="36"/>
          <w:szCs w:val="36"/>
        </w:rPr>
        <w:t>キーワード</w:t>
      </w:r>
    </w:p>
    <w:p w:rsidR="008A419A" w:rsidRPr="002958E6" w:rsidRDefault="004E1921" w:rsidP="008A419A">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 xml:space="preserve">＜キーワード１　</w:t>
      </w:r>
      <w:r w:rsidR="00A149E7" w:rsidRPr="002958E6">
        <w:rPr>
          <w:rFonts w:ascii="ＭＳ Ｐゴシック" w:eastAsia="ＭＳ Ｐゴシック" w:hAnsi="ＭＳ Ｐゴシック" w:cs="ＭＳ Ｐゴシック" w:hint="eastAsia"/>
          <w:b/>
          <w:spacing w:val="7"/>
          <w:kern w:val="0"/>
          <w:sz w:val="24"/>
          <w:szCs w:val="24"/>
        </w:rPr>
        <w:t>栗見れば柿見れば林檎赤ければ</w:t>
      </w:r>
      <w:r w:rsidRPr="002958E6">
        <w:rPr>
          <w:rFonts w:ascii="ＭＳ Ｐゴシック" w:eastAsia="ＭＳ Ｐゴシック" w:hAnsi="ＭＳ Ｐゴシック" w:cs="ＭＳ Ｐゴシック" w:hint="eastAsia"/>
          <w:b/>
          <w:spacing w:val="7"/>
          <w:kern w:val="0"/>
          <w:sz w:val="24"/>
          <w:szCs w:val="24"/>
        </w:rPr>
        <w:t>＞</w:t>
      </w:r>
    </w:p>
    <w:p w:rsidR="00A149E7" w:rsidRPr="002958E6" w:rsidRDefault="00A149E7" w:rsidP="00A149E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紅緑の「子規先生墓前」の詞書きのある１句である。＜物として師を思い出させざるものはない＞という心境。それを、万象師影を思わしむなどと、ありきたりに言</w:t>
      </w:r>
      <w:r w:rsidRPr="002958E6">
        <w:rPr>
          <w:rFonts w:ascii="ＭＳ Ｐゴシック" w:eastAsia="ＭＳ Ｐゴシック" w:hAnsi="ＭＳ Ｐゴシック" w:cs="ＭＳ Ｐゴシック" w:hint="eastAsia"/>
          <w:spacing w:val="7"/>
          <w:kern w:val="0"/>
          <w:sz w:val="24"/>
          <w:szCs w:val="24"/>
        </w:rPr>
        <w:lastRenderedPageBreak/>
        <w:t>わず、「…れば」の後の言葉を略して言わざるところに、師を思う万感を余情として感じさせるように詠んだ。</w:t>
      </w:r>
    </w:p>
    <w:p w:rsidR="00A149E7" w:rsidRPr="002958E6" w:rsidRDefault="00A149E7" w:rsidP="00A149E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こうした余情を、一種のリズムの軽みに詠みこんだのは、紅緑の面目を示すものといえよう。</w:t>
      </w:r>
    </w:p>
    <w:p w:rsidR="008A419A" w:rsidRPr="002958E6" w:rsidRDefault="00A149E7" w:rsidP="00701DF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子規は紅緑を評して、「紅緑に一種の理想あり。露月の如く支那的にもあらず、忙大的にあらざれども…」と言ったが、これらは彼の句が単に写実の域に止まるものではないことを言ったものである。子規の言の中には、紅緑の特色である、滑稽味をも暗示するところもあって味わいがあるといえよう。</w:t>
      </w:r>
    </w:p>
    <w:p w:rsidR="003E6710" w:rsidRPr="002958E6" w:rsidRDefault="003E6710" w:rsidP="003B7A48">
      <w:pPr>
        <w:widowControl/>
        <w:spacing w:line="401" w:lineRule="atLeast"/>
        <w:rPr>
          <w:rFonts w:ascii="ＭＳ Ｐゴシック" w:eastAsia="ＭＳ Ｐゴシック" w:hAnsi="ＭＳ Ｐゴシック" w:cs="ＭＳ Ｐゴシック"/>
          <w:spacing w:val="7"/>
          <w:kern w:val="0"/>
          <w:sz w:val="24"/>
          <w:szCs w:val="24"/>
        </w:rPr>
      </w:pPr>
    </w:p>
    <w:p w:rsidR="000D4375" w:rsidRPr="002958E6" w:rsidRDefault="004E1921" w:rsidP="000D4375">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 xml:space="preserve">＜キーワード２　</w:t>
      </w:r>
      <w:r w:rsidR="00A149E7" w:rsidRPr="002958E6">
        <w:rPr>
          <w:rFonts w:ascii="ＭＳ Ｐゴシック" w:eastAsia="ＭＳ Ｐゴシック" w:hAnsi="ＭＳ Ｐゴシック" w:cs="ＭＳ Ｐゴシック" w:hint="eastAsia"/>
          <w:b/>
          <w:spacing w:val="7"/>
          <w:kern w:val="0"/>
          <w:sz w:val="24"/>
          <w:szCs w:val="24"/>
        </w:rPr>
        <w:t>政治家以上の政治家</w:t>
      </w:r>
      <w:r w:rsidRPr="002958E6">
        <w:rPr>
          <w:rFonts w:ascii="ＭＳ Ｐゴシック" w:eastAsia="ＭＳ Ｐゴシック" w:hAnsi="ＭＳ Ｐゴシック" w:cs="ＭＳ Ｐゴシック" w:hint="eastAsia"/>
          <w:b/>
          <w:spacing w:val="7"/>
          <w:kern w:val="0"/>
          <w:sz w:val="24"/>
          <w:szCs w:val="24"/>
        </w:rPr>
        <w:t>＞</w:t>
      </w:r>
    </w:p>
    <w:p w:rsidR="00A149E7" w:rsidRPr="002958E6" w:rsidRDefault="00A149E7" w:rsidP="00A149E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憲政擁護運動に尽くし、東京市長ともなった尾崎行雄は小説『富士に題す』に序を贈って次のように評した。</w:t>
      </w:r>
    </w:p>
    <w:p w:rsidR="00A149E7" w:rsidRPr="002958E6" w:rsidRDefault="00A149E7" w:rsidP="00A149E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時代の思潮は急速に流れている。この潮流の本質を見究め、その方向を直視することは、凡庸な政治家のよくするところではない。紅緑君はこの点に於て政治家以上の政治家である。…更にまた之を現状と対照する時に、明日の日本が何処へ行くか、ある暗示を受けるであらうと思ふ。（昭和５年）</w:t>
      </w:r>
    </w:p>
    <w:p w:rsidR="003E6710" w:rsidRPr="002958E6" w:rsidRDefault="00A149E7" w:rsidP="00A149E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これは『富士に題す』が、日露戦争における、政治家、軍人、庶民などの各層が、どのように行動したかを活写し、政治の裏面までをえぐり出した構想力、描写力に感動し、昭和初年の激動期に国民がどのような指針で生くべきかのよい示唆となろうと論じたのであった。</w:t>
      </w:r>
    </w:p>
    <w:p w:rsidR="000D4375" w:rsidRPr="002958E6" w:rsidRDefault="000D4375" w:rsidP="000D4375">
      <w:pPr>
        <w:widowControl/>
        <w:spacing w:line="401" w:lineRule="atLeast"/>
        <w:rPr>
          <w:rFonts w:ascii="ＭＳ Ｐゴシック" w:eastAsia="ＭＳ Ｐゴシック" w:hAnsi="ＭＳ Ｐゴシック" w:cs="ＭＳ Ｐゴシック"/>
          <w:spacing w:val="7"/>
          <w:kern w:val="0"/>
          <w:sz w:val="24"/>
          <w:szCs w:val="24"/>
        </w:rPr>
      </w:pPr>
    </w:p>
    <w:p w:rsidR="000D4375" w:rsidRPr="002958E6" w:rsidRDefault="000D4375" w:rsidP="000D4375">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 xml:space="preserve">＜キーワード３　</w:t>
      </w:r>
      <w:r w:rsidR="00A149E7" w:rsidRPr="002958E6">
        <w:rPr>
          <w:rFonts w:ascii="ＭＳ Ｐゴシック" w:eastAsia="ＭＳ Ｐゴシック" w:hAnsi="ＭＳ Ｐゴシック" w:cs="ＭＳ Ｐゴシック" w:hint="eastAsia"/>
          <w:b/>
          <w:spacing w:val="7"/>
          <w:kern w:val="0"/>
          <w:sz w:val="24"/>
          <w:szCs w:val="24"/>
        </w:rPr>
        <w:t>友情と義侠と師弟の愛</w:t>
      </w:r>
      <w:r w:rsidRPr="002958E6">
        <w:rPr>
          <w:rFonts w:ascii="ＭＳ Ｐゴシック" w:eastAsia="ＭＳ Ｐゴシック" w:hAnsi="ＭＳ Ｐゴシック" w:cs="ＭＳ Ｐゴシック" w:hint="eastAsia"/>
          <w:b/>
          <w:spacing w:val="7"/>
          <w:kern w:val="0"/>
          <w:sz w:val="24"/>
          <w:szCs w:val="24"/>
        </w:rPr>
        <w:t>＞</w:t>
      </w:r>
    </w:p>
    <w:p w:rsidR="00701DFA" w:rsidRPr="002958E6" w:rsidRDefault="00A149E7" w:rsidP="00701DF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紅緑は、「私の小説について」(「少年倶楽部」・昭和３年12月）という文章で、「私が『あゝ玉杯に花うけて』において諸君の前に提供した問題は、やはり友情と義侠と師弟の愛でした」と、自作の趣旨を述べている。</w:t>
      </w:r>
    </w:p>
    <w:p w:rsidR="000D4375" w:rsidRPr="002958E6" w:rsidRDefault="00A149E7" w:rsidP="00701DF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彼の少年に対する愛情を端的に吐露したのものと言えるであろう。</w:t>
      </w:r>
    </w:p>
    <w:p w:rsidR="0051191C" w:rsidRPr="002958E6" w:rsidRDefault="0051191C" w:rsidP="0051191C">
      <w:pPr>
        <w:widowControl/>
        <w:spacing w:line="401" w:lineRule="atLeast"/>
        <w:jc w:val="left"/>
        <w:rPr>
          <w:rFonts w:ascii="ＭＳ Ｐゴシック" w:eastAsia="ＭＳ Ｐゴシック" w:hAnsi="ＭＳ Ｐゴシック" w:cs="ＭＳ Ｐゴシック"/>
          <w:spacing w:val="7"/>
          <w:kern w:val="0"/>
          <w:sz w:val="24"/>
          <w:szCs w:val="24"/>
        </w:rPr>
      </w:pPr>
    </w:p>
    <w:p w:rsidR="0051191C" w:rsidRPr="002958E6" w:rsidRDefault="0051191C" w:rsidP="0051191C">
      <w:pPr>
        <w:widowControl/>
        <w:spacing w:line="401" w:lineRule="atLeast"/>
        <w:jc w:val="left"/>
        <w:rPr>
          <w:rFonts w:ascii="ＭＳ Ｐゴシック" w:eastAsia="ＭＳ Ｐゴシック" w:hAnsi="ＭＳ Ｐゴシック" w:cs="ＭＳ Ｐゴシック"/>
          <w:spacing w:val="7"/>
          <w:kern w:val="0"/>
          <w:sz w:val="24"/>
          <w:szCs w:val="24"/>
        </w:rPr>
      </w:pPr>
    </w:p>
    <w:p w:rsidR="0051191C" w:rsidRPr="002958E6" w:rsidRDefault="0051191C" w:rsidP="0051191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2958E6">
        <w:rPr>
          <w:rFonts w:ascii="ＭＳ Ｐゴシック" w:eastAsia="ＭＳ Ｐゴシック" w:hAnsi="ＭＳ Ｐゴシック" w:cs="ＭＳ Ｐゴシック" w:hint="eastAsia"/>
          <w:b/>
          <w:bCs/>
          <w:spacing w:val="7"/>
          <w:kern w:val="0"/>
          <w:sz w:val="36"/>
          <w:szCs w:val="36"/>
        </w:rPr>
        <w:t>４、</w:t>
      </w:r>
      <w:r w:rsidR="00331C30" w:rsidRPr="002958E6">
        <w:rPr>
          <w:rFonts w:ascii="ＭＳ Ｐゴシック" w:eastAsia="ＭＳ Ｐゴシック" w:hAnsi="ＭＳ Ｐゴシック" w:cs="ＭＳ Ｐゴシック" w:hint="eastAsia"/>
          <w:b/>
          <w:bCs/>
          <w:spacing w:val="7"/>
          <w:kern w:val="0"/>
          <w:sz w:val="36"/>
          <w:szCs w:val="36"/>
        </w:rPr>
        <w:t>佐藤紅緑</w:t>
      </w:r>
      <w:r w:rsidRPr="002958E6">
        <w:rPr>
          <w:rFonts w:ascii="ＭＳ Ｐゴシック" w:eastAsia="ＭＳ Ｐゴシック" w:hAnsi="ＭＳ Ｐゴシック" w:cs="ＭＳ Ｐゴシック" w:hint="eastAsia"/>
          <w:b/>
          <w:bCs/>
          <w:spacing w:val="7"/>
          <w:kern w:val="0"/>
          <w:sz w:val="36"/>
          <w:szCs w:val="36"/>
        </w:rPr>
        <w:t>のゆかりの場所</w:t>
      </w:r>
    </w:p>
    <w:p w:rsidR="0002255A" w:rsidRPr="002958E6" w:rsidRDefault="0051191C" w:rsidP="0002255A">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①</w:t>
      </w:r>
      <w:r w:rsidR="0002255A" w:rsidRPr="002958E6">
        <w:rPr>
          <w:rFonts w:ascii="ＭＳ Ｐゴシック" w:eastAsia="ＭＳ Ｐゴシック" w:hAnsi="ＭＳ Ｐゴシック" w:cs="ＭＳ Ｐゴシック" w:hint="eastAsia"/>
          <w:b/>
          <w:spacing w:val="7"/>
          <w:kern w:val="0"/>
          <w:sz w:val="24"/>
          <w:szCs w:val="24"/>
        </w:rPr>
        <w:t>紅緑が誕生した場所</w:t>
      </w:r>
    </w:p>
    <w:p w:rsidR="004E1921" w:rsidRPr="002958E6" w:rsidRDefault="0002255A" w:rsidP="00701DFA">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lastRenderedPageBreak/>
        <w:t>現在生花店（オザキ・フローリスト）（弘前市親方町28番地）</w:t>
      </w:r>
    </w:p>
    <w:p w:rsidR="0002255A" w:rsidRPr="002958E6" w:rsidRDefault="0002255A" w:rsidP="00701DF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紅緑誕生の年（明治７年）から20年後の明治27年作成の図面（弘前市役所蔵）によって28番地が確かめられる。</w:t>
      </w:r>
    </w:p>
    <w:p w:rsidR="00B13B0A" w:rsidRPr="002958E6" w:rsidRDefault="0002255A" w:rsidP="00701DFA">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 xml:space="preserve">  ただし同番地はその時点で、ふたつに分筆されていること、さらに所有者が父弥六ではないことも土地台帳で確認される。</w:t>
      </w:r>
    </w:p>
    <w:p w:rsidR="0002255A" w:rsidRPr="002958E6" w:rsidRDefault="0002255A" w:rsidP="00701DFA">
      <w:pPr>
        <w:widowControl/>
        <w:spacing w:line="401" w:lineRule="atLeast"/>
        <w:rPr>
          <w:rFonts w:ascii="ＭＳ Ｐゴシック" w:eastAsia="ＭＳ Ｐゴシック" w:hAnsi="ＭＳ Ｐゴシック" w:cs="ＭＳ Ｐゴシック"/>
          <w:spacing w:val="7"/>
          <w:kern w:val="0"/>
          <w:sz w:val="24"/>
          <w:szCs w:val="24"/>
        </w:rPr>
      </w:pPr>
    </w:p>
    <w:p w:rsidR="0002255A" w:rsidRPr="002958E6" w:rsidRDefault="00174333" w:rsidP="00701DFA">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②</w:t>
      </w:r>
      <w:r w:rsidR="0002255A" w:rsidRPr="002958E6">
        <w:rPr>
          <w:rFonts w:ascii="ＭＳ Ｐゴシック" w:eastAsia="ＭＳ Ｐゴシック" w:hAnsi="ＭＳ Ｐゴシック" w:cs="ＭＳ Ｐゴシック" w:hint="eastAsia"/>
          <w:b/>
          <w:spacing w:val="7"/>
          <w:kern w:val="0"/>
          <w:sz w:val="24"/>
          <w:szCs w:val="24"/>
        </w:rPr>
        <w:t>紅緑の句碑</w:t>
      </w:r>
    </w:p>
    <w:p w:rsidR="00174333" w:rsidRPr="002958E6" w:rsidRDefault="0002255A" w:rsidP="00701DFA">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弘前市立朝陽小学校の校庭（弘前市在府町36番地）</w:t>
      </w:r>
    </w:p>
    <w:p w:rsidR="00701DFA" w:rsidRPr="002958E6" w:rsidRDefault="0002255A" w:rsidP="00701DF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昭和55年</w:t>
      </w:r>
      <w:r w:rsidR="00701DFA" w:rsidRPr="002958E6">
        <w:rPr>
          <w:rFonts w:ascii="ＭＳ Ｐゴシック" w:eastAsia="ＭＳ Ｐゴシック" w:hAnsi="ＭＳ Ｐゴシック" w:cs="ＭＳ Ｐゴシック" w:hint="eastAsia"/>
          <w:spacing w:val="7"/>
          <w:kern w:val="0"/>
          <w:sz w:val="24"/>
          <w:szCs w:val="24"/>
        </w:rPr>
        <w:t>３</w:t>
      </w:r>
      <w:r w:rsidRPr="002958E6">
        <w:rPr>
          <w:rFonts w:ascii="ＭＳ Ｐゴシック" w:eastAsia="ＭＳ Ｐゴシック" w:hAnsi="ＭＳ Ｐゴシック" w:cs="ＭＳ Ｐゴシック" w:hint="eastAsia"/>
          <w:spacing w:val="7"/>
          <w:kern w:val="0"/>
          <w:sz w:val="24"/>
          <w:szCs w:val="24"/>
        </w:rPr>
        <w:t>月、紅緑の母校である朝陽小学校の在府町通りに面する校庭の一角に、同校父母と教師の会によって句碑が建てられた。</w:t>
      </w:r>
    </w:p>
    <w:p w:rsidR="0002255A" w:rsidRPr="002958E6" w:rsidRDefault="0002255A" w:rsidP="00701DF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左隣に「希望の碑」と題して、子供たちが大先輩に見習うことを願う建立の銘を刻んでいる。</w:t>
      </w:r>
    </w:p>
    <w:p w:rsidR="0002255A" w:rsidRPr="002958E6" w:rsidRDefault="0002255A" w:rsidP="00701DFA">
      <w:pPr>
        <w:widowControl/>
        <w:spacing w:line="401" w:lineRule="atLeast"/>
        <w:rPr>
          <w:rFonts w:ascii="ＭＳ Ｐゴシック" w:eastAsia="ＭＳ Ｐゴシック" w:hAnsi="ＭＳ Ｐゴシック" w:cs="ＭＳ Ｐゴシック"/>
          <w:spacing w:val="7"/>
          <w:kern w:val="0"/>
          <w:sz w:val="24"/>
          <w:szCs w:val="24"/>
        </w:rPr>
      </w:pPr>
    </w:p>
    <w:p w:rsidR="00174293" w:rsidRPr="002958E6" w:rsidRDefault="0002255A" w:rsidP="00701DFA">
      <w:pPr>
        <w:widowControl/>
        <w:spacing w:line="401" w:lineRule="atLeast"/>
        <w:ind w:firstLineChars="200" w:firstLine="508"/>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碑面</w:t>
      </w:r>
      <w:r w:rsidR="00701DFA" w:rsidRPr="002958E6">
        <w:rPr>
          <w:rFonts w:ascii="ＭＳ Ｐゴシック" w:eastAsia="ＭＳ Ｐゴシック" w:hAnsi="ＭＳ Ｐゴシック" w:cs="ＭＳ Ｐゴシック" w:hint="eastAsia"/>
          <w:spacing w:val="7"/>
          <w:kern w:val="0"/>
          <w:sz w:val="24"/>
          <w:szCs w:val="24"/>
        </w:rPr>
        <w:t xml:space="preserve">　　</w:t>
      </w:r>
      <w:r w:rsidRPr="002958E6">
        <w:rPr>
          <w:rFonts w:ascii="ＭＳ Ｐゴシック" w:eastAsia="ＭＳ Ｐゴシック" w:hAnsi="ＭＳ Ｐゴシック" w:cs="ＭＳ Ｐゴシック" w:hint="eastAsia"/>
          <w:spacing w:val="7"/>
          <w:kern w:val="0"/>
          <w:sz w:val="24"/>
          <w:szCs w:val="24"/>
        </w:rPr>
        <w:t>雀の子飛ばんとしては飛ばんとす</w:t>
      </w:r>
      <w:r w:rsidR="00701DFA" w:rsidRPr="002958E6">
        <w:rPr>
          <w:rFonts w:ascii="ＭＳ Ｐゴシック" w:eastAsia="ＭＳ Ｐゴシック" w:hAnsi="ＭＳ Ｐゴシック" w:cs="ＭＳ Ｐゴシック" w:hint="eastAsia"/>
          <w:spacing w:val="7"/>
          <w:kern w:val="0"/>
          <w:sz w:val="24"/>
          <w:szCs w:val="24"/>
        </w:rPr>
        <w:t xml:space="preserve">　　</w:t>
      </w:r>
      <w:r w:rsidRPr="002958E6">
        <w:rPr>
          <w:rFonts w:ascii="ＭＳ Ｐゴシック" w:eastAsia="ＭＳ Ｐゴシック" w:hAnsi="ＭＳ Ｐゴシック" w:cs="ＭＳ Ｐゴシック" w:hint="eastAsia"/>
          <w:spacing w:val="7"/>
          <w:kern w:val="0"/>
          <w:sz w:val="24"/>
          <w:szCs w:val="24"/>
        </w:rPr>
        <w:t>紅緑　 (福士夕湖　揮毫）</w:t>
      </w:r>
    </w:p>
    <w:p w:rsidR="00B118E0" w:rsidRPr="002958E6" w:rsidRDefault="00B118E0" w:rsidP="00B118E0">
      <w:pPr>
        <w:widowControl/>
        <w:spacing w:line="401" w:lineRule="atLeast"/>
        <w:jc w:val="left"/>
        <w:rPr>
          <w:rFonts w:ascii="ＭＳ Ｐゴシック" w:eastAsia="ＭＳ Ｐゴシック" w:hAnsi="ＭＳ Ｐゴシック" w:cs="ＭＳ Ｐゴシック"/>
          <w:spacing w:val="7"/>
          <w:kern w:val="0"/>
          <w:sz w:val="24"/>
          <w:szCs w:val="24"/>
        </w:rPr>
      </w:pPr>
    </w:p>
    <w:p w:rsidR="00B118E0" w:rsidRPr="002958E6" w:rsidRDefault="00174293" w:rsidP="00B118E0">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③</w:t>
      </w:r>
      <w:r w:rsidR="00B118E0" w:rsidRPr="002958E6">
        <w:rPr>
          <w:rFonts w:ascii="ＭＳ Ｐゴシック" w:eastAsia="ＭＳ Ｐゴシック" w:hAnsi="ＭＳ Ｐゴシック" w:cs="ＭＳ Ｐゴシック" w:hint="eastAsia"/>
          <w:b/>
          <w:spacing w:val="7"/>
          <w:kern w:val="0"/>
          <w:sz w:val="24"/>
          <w:szCs w:val="24"/>
        </w:rPr>
        <w:t>紅緑の墓</w:t>
      </w:r>
    </w:p>
    <w:p w:rsidR="00701DFA" w:rsidRPr="002958E6" w:rsidRDefault="00B118E0" w:rsidP="00701DFA">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喜福寺の墓所（東京都文京区本郷５丁目）</w:t>
      </w:r>
    </w:p>
    <w:p w:rsidR="00C4731C" w:rsidRPr="002958E6" w:rsidRDefault="00B118E0" w:rsidP="00701DFA">
      <w:pPr>
        <w:widowControl/>
        <w:spacing w:line="401" w:lineRule="atLeast"/>
        <w:ind w:firstLineChars="100" w:firstLine="254"/>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東大赤門前の喜福寺墓地に建立されている。黒御影の石に「紅緑之墓」と寒川鼠骨の筆で刻まれている。碑陰に「昭和二十四年六月三日歿  子規門友鼠骨虔書」とある。一周忌に際しての建立で、法要、納骨のあと、『紅緑句集』の出版記念会が開かれた。右側面に、「昭和四十七年三月三十日歿俗名佐藤しな</w:t>
      </w:r>
      <w:r w:rsidR="00701DFA" w:rsidRPr="002958E6">
        <w:rPr>
          <w:rFonts w:ascii="ＭＳ Ｐゴシック" w:eastAsia="ＭＳ Ｐゴシック" w:hAnsi="ＭＳ Ｐゴシック" w:cs="ＭＳ Ｐゴシック" w:hint="eastAsia"/>
          <w:b/>
          <w:spacing w:val="7"/>
          <w:kern w:val="0"/>
          <w:sz w:val="24"/>
          <w:szCs w:val="24"/>
        </w:rPr>
        <w:t xml:space="preserve">　</w:t>
      </w:r>
      <w:r w:rsidRPr="002958E6">
        <w:rPr>
          <w:rFonts w:ascii="ＭＳ Ｐゴシック" w:eastAsia="ＭＳ Ｐゴシック" w:hAnsi="ＭＳ Ｐゴシック" w:cs="ＭＳ Ｐゴシック" w:hint="eastAsia"/>
          <w:spacing w:val="7"/>
          <w:kern w:val="0"/>
          <w:sz w:val="24"/>
          <w:szCs w:val="24"/>
        </w:rPr>
        <w:t>享年七十八才」とある。</w:t>
      </w:r>
    </w:p>
    <w:p w:rsidR="00B118E0" w:rsidRPr="002958E6" w:rsidRDefault="00B118E0" w:rsidP="00B118E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p>
    <w:p w:rsidR="00B118E0" w:rsidRPr="002958E6" w:rsidRDefault="00C4731C" w:rsidP="00B118E0">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④</w:t>
      </w:r>
      <w:r w:rsidR="00B118E0" w:rsidRPr="002958E6">
        <w:rPr>
          <w:rFonts w:ascii="ＭＳ Ｐゴシック" w:eastAsia="ＭＳ Ｐゴシック" w:hAnsi="ＭＳ Ｐゴシック" w:cs="ＭＳ Ｐゴシック" w:hint="eastAsia"/>
          <w:b/>
          <w:spacing w:val="7"/>
          <w:kern w:val="0"/>
          <w:sz w:val="24"/>
          <w:szCs w:val="24"/>
        </w:rPr>
        <w:t>紅緑の句碑</w:t>
      </w:r>
    </w:p>
    <w:p w:rsidR="00C4731C" w:rsidRPr="002958E6" w:rsidRDefault="00B118E0" w:rsidP="00B118E0">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丸山教本庁前庭（川崎市多摩区登戸1274）</w:t>
      </w:r>
    </w:p>
    <w:p w:rsidR="002C3A9B" w:rsidRPr="002958E6" w:rsidRDefault="00B118E0" w:rsidP="002C3A9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「天地のはじめの畑を誰が打ちし  紅緑」と摂州本御影石に自筆。</w:t>
      </w:r>
    </w:p>
    <w:p w:rsidR="00C4731C" w:rsidRPr="002958E6" w:rsidRDefault="00B118E0" w:rsidP="002C3A9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碑陰には「昭和十六年四月建立、門人佐藤惣之助、柚利柚里、当麻答郎、伊藤葦天」とある。両側に「句碑の句の中より雲雀鳴きいでよ  惣之助」「ひとりだけ残りし信者炉辺親し  九十一葦天」の句碑。</w:t>
      </w:r>
    </w:p>
    <w:p w:rsidR="00B118E0" w:rsidRPr="002958E6" w:rsidRDefault="00B118E0" w:rsidP="00B118E0">
      <w:pPr>
        <w:widowControl/>
        <w:spacing w:line="401" w:lineRule="atLeast"/>
        <w:rPr>
          <w:rFonts w:ascii="ＭＳ Ｐゴシック" w:eastAsia="ＭＳ Ｐゴシック" w:hAnsi="ＭＳ Ｐゴシック" w:cs="ＭＳ Ｐゴシック"/>
          <w:spacing w:val="7"/>
          <w:kern w:val="0"/>
          <w:sz w:val="24"/>
          <w:szCs w:val="24"/>
        </w:rPr>
      </w:pPr>
    </w:p>
    <w:p w:rsidR="00B118E0" w:rsidRPr="002958E6" w:rsidRDefault="00B118E0" w:rsidP="00B118E0">
      <w:pPr>
        <w:widowControl/>
        <w:spacing w:line="401" w:lineRule="atLeast"/>
        <w:rPr>
          <w:rFonts w:ascii="ＭＳ Ｐゴシック" w:eastAsia="ＭＳ Ｐゴシック" w:hAnsi="ＭＳ Ｐゴシック" w:cs="ＭＳ Ｐゴシック"/>
          <w:spacing w:val="7"/>
          <w:kern w:val="0"/>
          <w:sz w:val="24"/>
          <w:szCs w:val="24"/>
        </w:rPr>
      </w:pPr>
    </w:p>
    <w:p w:rsidR="00165049" w:rsidRPr="002958E6" w:rsidRDefault="00F777D3"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2958E6">
        <w:rPr>
          <w:rFonts w:ascii="ＭＳ Ｐゴシック" w:eastAsia="ＭＳ Ｐゴシック" w:hAnsi="ＭＳ Ｐゴシック" w:cs="ＭＳ Ｐゴシック" w:hint="eastAsia"/>
          <w:b/>
          <w:bCs/>
          <w:spacing w:val="7"/>
          <w:kern w:val="0"/>
          <w:sz w:val="36"/>
          <w:szCs w:val="36"/>
        </w:rPr>
        <w:lastRenderedPageBreak/>
        <w:t>５</w:t>
      </w:r>
      <w:r w:rsidR="00165049" w:rsidRPr="002958E6">
        <w:rPr>
          <w:rFonts w:ascii="ＭＳ Ｐゴシック" w:eastAsia="ＭＳ Ｐゴシック" w:hAnsi="ＭＳ Ｐゴシック" w:cs="ＭＳ Ｐゴシック" w:hint="eastAsia"/>
          <w:b/>
          <w:bCs/>
          <w:spacing w:val="7"/>
          <w:kern w:val="0"/>
          <w:sz w:val="36"/>
          <w:szCs w:val="36"/>
        </w:rPr>
        <w:t>、</w:t>
      </w:r>
      <w:r w:rsidR="00331C30" w:rsidRPr="002958E6">
        <w:rPr>
          <w:rFonts w:ascii="ＭＳ Ｐゴシック" w:eastAsia="ＭＳ Ｐゴシック" w:hAnsi="ＭＳ Ｐゴシック" w:cs="ＭＳ Ｐゴシック" w:hint="eastAsia"/>
          <w:b/>
          <w:bCs/>
          <w:spacing w:val="7"/>
          <w:kern w:val="0"/>
          <w:sz w:val="36"/>
          <w:szCs w:val="36"/>
        </w:rPr>
        <w:t>佐藤紅緑</w:t>
      </w:r>
      <w:r w:rsidRPr="002958E6">
        <w:rPr>
          <w:rFonts w:ascii="ＭＳ Ｐゴシック" w:eastAsia="ＭＳ Ｐゴシック" w:hAnsi="ＭＳ Ｐゴシック" w:cs="ＭＳ Ｐゴシック" w:hint="eastAsia"/>
          <w:b/>
          <w:bCs/>
          <w:spacing w:val="7"/>
          <w:kern w:val="0"/>
          <w:sz w:val="36"/>
          <w:szCs w:val="36"/>
        </w:rPr>
        <w:t>の関連人物</w:t>
      </w:r>
    </w:p>
    <w:p w:rsidR="00F777D3" w:rsidRPr="002958E6" w:rsidRDefault="00F777D3" w:rsidP="003A78EC">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w:t>
      </w:r>
      <w:r w:rsidR="00B01DF3" w:rsidRPr="002958E6">
        <w:rPr>
          <w:rFonts w:ascii="ＭＳ Ｐゴシック" w:eastAsia="ＭＳ Ｐゴシック" w:hAnsi="ＭＳ Ｐゴシック" w:cs="ＭＳ Ｐゴシック" w:hint="eastAsia"/>
          <w:b/>
          <w:spacing w:val="7"/>
          <w:kern w:val="0"/>
          <w:sz w:val="24"/>
          <w:szCs w:val="24"/>
        </w:rPr>
        <w:t>陸羯南（くが・かつなん）：思想の師</w:t>
      </w:r>
    </w:p>
    <w:p w:rsidR="00B01DF3" w:rsidRPr="002958E6" w:rsidRDefault="00B01DF3" w:rsidP="003A78E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明治26年、紅緑の上京は遠縁と言われる陸羯南を頼ってのことであった。</w:t>
      </w:r>
    </w:p>
    <w:p w:rsidR="002C3A9B" w:rsidRPr="002958E6" w:rsidRDefault="00B01DF3" w:rsidP="003A78E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紅緑が国学院などに落ちつかず図書館通いをしていた当時、小説を書くことを戒めて、国家大問題の論策を勧めたのは羯南であった。</w:t>
      </w:r>
    </w:p>
    <w:p w:rsidR="00B01DF3" w:rsidRPr="002958E6" w:rsidRDefault="00B01DF3" w:rsidP="003A78E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明治34年報知新聞社退社後、政治に絶望するまで、進歩党への入党、大隈重信への接近など、紅緑の記者生活には政治活動が伴っていた。</w:t>
      </w:r>
    </w:p>
    <w:p w:rsidR="00047ED2" w:rsidRPr="002958E6" w:rsidRDefault="00B01DF3" w:rsidP="003A78E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あまり評論の対象にならない新聞小説の中に、政治、経済、国家問題がなまなましく採り上げられているのも、羯南の影響といえるであろう。国家主義的であることと、反骨精神との共存といった紅緑のあり方は師に原型を見ることができよう。</w:t>
      </w:r>
    </w:p>
    <w:p w:rsidR="00047ED2" w:rsidRPr="002958E6" w:rsidRDefault="00047ED2" w:rsidP="003A78EC">
      <w:pPr>
        <w:widowControl/>
        <w:spacing w:line="401" w:lineRule="atLeast"/>
        <w:rPr>
          <w:rFonts w:ascii="ＭＳ Ｐゴシック" w:eastAsia="ＭＳ Ｐゴシック" w:hAnsi="ＭＳ Ｐゴシック" w:cs="ＭＳ Ｐゴシック"/>
          <w:spacing w:val="7"/>
          <w:kern w:val="0"/>
          <w:sz w:val="24"/>
          <w:szCs w:val="24"/>
        </w:rPr>
      </w:pPr>
    </w:p>
    <w:p w:rsidR="002C3A9B" w:rsidRPr="002958E6" w:rsidRDefault="0018224E" w:rsidP="003A78EC">
      <w:pPr>
        <w:widowControl/>
        <w:spacing w:line="401" w:lineRule="atLeast"/>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b/>
          <w:spacing w:val="7"/>
          <w:kern w:val="0"/>
          <w:sz w:val="24"/>
          <w:szCs w:val="24"/>
        </w:rPr>
        <w:t>☆</w:t>
      </w:r>
      <w:r w:rsidR="00B01DF3" w:rsidRPr="002958E6">
        <w:rPr>
          <w:rFonts w:ascii="ＭＳ Ｐゴシック" w:eastAsia="ＭＳ Ｐゴシック" w:hAnsi="ＭＳ Ｐゴシック" w:cs="ＭＳ Ｐゴシック" w:hint="eastAsia"/>
          <w:b/>
          <w:spacing w:val="7"/>
          <w:kern w:val="0"/>
          <w:sz w:val="24"/>
          <w:szCs w:val="24"/>
        </w:rPr>
        <w:t>正岡子規（まさおか・しき）</w:t>
      </w:r>
      <w:r w:rsidRPr="002958E6">
        <w:rPr>
          <w:rFonts w:ascii="ＭＳ Ｐゴシック" w:eastAsia="ＭＳ Ｐゴシック" w:hAnsi="ＭＳ Ｐゴシック" w:cs="ＭＳ Ｐゴシック" w:hint="eastAsia"/>
          <w:b/>
          <w:spacing w:val="7"/>
          <w:kern w:val="0"/>
          <w:sz w:val="24"/>
          <w:szCs w:val="24"/>
        </w:rPr>
        <w:t>：</w:t>
      </w:r>
      <w:r w:rsidR="00B01DF3" w:rsidRPr="002958E6">
        <w:rPr>
          <w:rFonts w:ascii="ＭＳ Ｐゴシック" w:eastAsia="ＭＳ Ｐゴシック" w:hAnsi="ＭＳ Ｐゴシック" w:cs="ＭＳ Ｐゴシック" w:hint="eastAsia"/>
          <w:b/>
          <w:spacing w:val="7"/>
          <w:kern w:val="0"/>
          <w:sz w:val="24"/>
          <w:szCs w:val="24"/>
        </w:rPr>
        <w:t>文学の師</w:t>
      </w:r>
    </w:p>
    <w:p w:rsidR="00F329B4" w:rsidRPr="002958E6" w:rsidRDefault="00B01DF3" w:rsidP="003A78EC">
      <w:pPr>
        <w:widowControl/>
        <w:spacing w:line="401" w:lineRule="atLeast"/>
        <w:ind w:firstLineChars="100" w:firstLine="254"/>
        <w:rPr>
          <w:rFonts w:ascii="ＭＳ Ｐゴシック" w:eastAsia="ＭＳ Ｐゴシック" w:hAnsi="ＭＳ Ｐゴシック" w:cs="ＭＳ Ｐゴシック"/>
          <w:b/>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紅緑の師、子規は多くの評言を残している。それが紅緑への影響を暗示することは論をまたないが、弟子として師の古俳書研究に見習った著作が注意される。子規が露月と、紅緑を対比し、沈黙・遅鈍に対し多弁・敏捷、「大に健に」に対し、「小に巧なり」と評したのは著名。また、松窓乙二の調ありとか、滑稽句に特色ありとも評した。おそらく、紅緑もそれらの自分の特色を自覚し、自らに課する所があったのである。これを子規側から言えば、角をためて牛を殺す、狭量の師たらんとはしなかったということになろう。彼の機略と活動性は、大衆小説の文体としても生き続けている。しかし、一方紅緑は子規に一俳句に止まらぬ、人生の師を見ていたといって過言ではない。</w:t>
      </w:r>
    </w:p>
    <w:p w:rsidR="00F329B4" w:rsidRPr="002958E6" w:rsidRDefault="00F329B4" w:rsidP="00047ED2">
      <w:pPr>
        <w:widowControl/>
        <w:spacing w:line="401" w:lineRule="atLeast"/>
        <w:rPr>
          <w:rFonts w:ascii="ＭＳ Ｐゴシック" w:eastAsia="ＭＳ Ｐゴシック" w:hAnsi="ＭＳ Ｐゴシック" w:cs="ＭＳ Ｐゴシック"/>
          <w:spacing w:val="7"/>
          <w:kern w:val="0"/>
          <w:sz w:val="24"/>
          <w:szCs w:val="24"/>
        </w:rPr>
      </w:pPr>
    </w:p>
    <w:p w:rsidR="00F329B4" w:rsidRPr="002958E6" w:rsidRDefault="00F329B4" w:rsidP="00047ED2">
      <w:pPr>
        <w:widowControl/>
        <w:spacing w:line="401" w:lineRule="atLeast"/>
        <w:rPr>
          <w:rFonts w:ascii="ＭＳ Ｐゴシック" w:eastAsia="ＭＳ Ｐゴシック" w:hAnsi="ＭＳ Ｐゴシック" w:cs="ＭＳ Ｐゴシック"/>
          <w:spacing w:val="7"/>
          <w:kern w:val="0"/>
          <w:sz w:val="24"/>
          <w:szCs w:val="24"/>
        </w:rPr>
      </w:pPr>
    </w:p>
    <w:p w:rsidR="003A78EC" w:rsidRPr="002958E6" w:rsidRDefault="003A78EC" w:rsidP="00047ED2">
      <w:pPr>
        <w:widowControl/>
        <w:spacing w:line="401" w:lineRule="atLeast"/>
        <w:rPr>
          <w:rFonts w:ascii="ＭＳ Ｐゴシック" w:eastAsia="ＭＳ Ｐゴシック" w:hAnsi="ＭＳ Ｐゴシック" w:cs="ＭＳ Ｐゴシック"/>
          <w:spacing w:val="7"/>
          <w:kern w:val="0"/>
          <w:sz w:val="24"/>
          <w:szCs w:val="24"/>
        </w:rPr>
      </w:pPr>
    </w:p>
    <w:p w:rsidR="003B6B4B" w:rsidRPr="002958E6" w:rsidRDefault="003B6B4B" w:rsidP="00047ED2">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2958E6">
        <w:rPr>
          <w:rFonts w:ascii="ＭＳ Ｐゴシック" w:eastAsia="ＭＳ Ｐゴシック" w:hAnsi="ＭＳ Ｐゴシック" w:cs="ＭＳ Ｐゴシック" w:hint="eastAsia"/>
          <w:b/>
          <w:bCs/>
          <w:spacing w:val="7"/>
          <w:kern w:val="0"/>
          <w:sz w:val="36"/>
          <w:szCs w:val="36"/>
        </w:rPr>
        <w:t>６</w:t>
      </w:r>
      <w:r w:rsidR="00047ED2" w:rsidRPr="002958E6">
        <w:rPr>
          <w:rFonts w:ascii="ＭＳ Ｐゴシック" w:eastAsia="ＭＳ Ｐゴシック" w:hAnsi="ＭＳ Ｐゴシック" w:cs="ＭＳ Ｐゴシック" w:hint="eastAsia"/>
          <w:b/>
          <w:bCs/>
          <w:spacing w:val="7"/>
          <w:kern w:val="0"/>
          <w:sz w:val="36"/>
          <w:szCs w:val="36"/>
        </w:rPr>
        <w:t>、</w:t>
      </w:r>
      <w:r w:rsidR="00331C30" w:rsidRPr="002958E6">
        <w:rPr>
          <w:rFonts w:ascii="ＭＳ Ｐゴシック" w:eastAsia="ＭＳ Ｐゴシック" w:hAnsi="ＭＳ Ｐゴシック" w:cs="ＭＳ Ｐゴシック" w:hint="eastAsia"/>
          <w:b/>
          <w:bCs/>
          <w:spacing w:val="7"/>
          <w:kern w:val="0"/>
          <w:sz w:val="36"/>
          <w:szCs w:val="36"/>
        </w:rPr>
        <w:t>佐藤紅緑</w:t>
      </w:r>
      <w:r w:rsidRPr="002958E6">
        <w:rPr>
          <w:rFonts w:ascii="ＭＳ Ｐゴシック" w:eastAsia="ＭＳ Ｐゴシック" w:hAnsi="ＭＳ Ｐゴシック" w:cs="ＭＳ Ｐゴシック" w:hint="eastAsia"/>
          <w:b/>
          <w:bCs/>
          <w:spacing w:val="7"/>
          <w:kern w:val="0"/>
          <w:sz w:val="36"/>
          <w:szCs w:val="36"/>
        </w:rPr>
        <w:t>の資料紹介</w:t>
      </w:r>
    </w:p>
    <w:p w:rsidR="00AB5F27" w:rsidRPr="002958E6" w:rsidRDefault="00AB5F27" w:rsidP="004941A0">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〇</w:t>
      </w:r>
      <w:r w:rsidR="009A7F77" w:rsidRPr="002958E6">
        <w:rPr>
          <w:rFonts w:ascii="ＭＳ Ｐゴシック" w:eastAsia="ＭＳ Ｐゴシック" w:hAnsi="ＭＳ Ｐゴシック" w:cs="ＭＳ Ｐゴシック" w:hint="eastAsia"/>
          <w:spacing w:val="7"/>
          <w:kern w:val="0"/>
          <w:sz w:val="24"/>
          <w:szCs w:val="24"/>
        </w:rPr>
        <w:t>さかしまに湖にうつるもの皆涼し</w:t>
      </w:r>
    </w:p>
    <w:p w:rsidR="00012C60" w:rsidRPr="002958E6" w:rsidRDefault="00012C60" w:rsidP="004941A0">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○ふとんきてあらぬところに枕かな</w:t>
      </w:r>
    </w:p>
    <w:p w:rsidR="00012C60" w:rsidRPr="002958E6" w:rsidRDefault="00012C60" w:rsidP="004941A0">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○燭剪れよあまり淋しき秋のくれ</w:t>
      </w:r>
    </w:p>
    <w:p w:rsidR="00AB5F27" w:rsidRPr="002958E6" w:rsidRDefault="009A7F77" w:rsidP="009A7F7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書画（短冊）</w:t>
      </w:r>
    </w:p>
    <w:p w:rsidR="00AB5F27" w:rsidRPr="002958E6" w:rsidRDefault="00012C60" w:rsidP="009A7F7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lastRenderedPageBreak/>
        <w:t>各</w:t>
      </w:r>
      <w:r w:rsidR="009A7F77" w:rsidRPr="002958E6">
        <w:rPr>
          <w:rFonts w:ascii="ＭＳ Ｐゴシック" w:eastAsia="ＭＳ Ｐゴシック" w:hAnsi="ＭＳ Ｐゴシック" w:cs="ＭＳ Ｐゴシック" w:hint="eastAsia"/>
          <w:spacing w:val="7"/>
          <w:kern w:val="0"/>
          <w:sz w:val="24"/>
          <w:szCs w:val="24"/>
        </w:rPr>
        <w:t>360㎜×60㎜</w:t>
      </w:r>
    </w:p>
    <w:p w:rsidR="003A78EC" w:rsidRPr="002958E6" w:rsidRDefault="009A7F77" w:rsidP="003A78E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 xml:space="preserve">  紅緑俳句収載集としては、『俳諧紅緑子』『紅緑日記』『花紅柳緑』『紅緑句</w:t>
      </w:r>
    </w:p>
    <w:p w:rsidR="00AB5F27" w:rsidRPr="002958E6" w:rsidRDefault="009A7F77" w:rsidP="003A78E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集』がある。</w:t>
      </w:r>
    </w:p>
    <w:p w:rsidR="00FE2152" w:rsidRPr="002958E6" w:rsidRDefault="00FE2152" w:rsidP="004941A0">
      <w:pPr>
        <w:widowControl/>
        <w:spacing w:line="401" w:lineRule="atLeast"/>
        <w:rPr>
          <w:rFonts w:ascii="ＭＳ Ｐゴシック" w:eastAsia="ＭＳ Ｐゴシック" w:hAnsi="ＭＳ Ｐゴシック" w:cs="ＭＳ Ｐゴシック"/>
          <w:spacing w:val="7"/>
          <w:kern w:val="0"/>
          <w:sz w:val="24"/>
          <w:szCs w:val="24"/>
        </w:rPr>
      </w:pPr>
    </w:p>
    <w:p w:rsidR="00FE2152" w:rsidRPr="002958E6" w:rsidRDefault="00FE2152" w:rsidP="004941A0">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〇</w:t>
      </w:r>
      <w:r w:rsidR="009A7F77" w:rsidRPr="002958E6">
        <w:rPr>
          <w:rFonts w:ascii="ＭＳ Ｐゴシック" w:eastAsia="ＭＳ Ｐゴシック" w:hAnsi="ＭＳ Ｐゴシック" w:cs="ＭＳ Ｐゴシック" w:hint="eastAsia"/>
          <w:spacing w:val="7"/>
          <w:kern w:val="0"/>
          <w:sz w:val="24"/>
          <w:szCs w:val="24"/>
        </w:rPr>
        <w:t>「恐ろしき物語」</w:t>
      </w:r>
    </w:p>
    <w:p w:rsidR="00FE2152" w:rsidRPr="002958E6" w:rsidRDefault="009A7F77" w:rsidP="009A7F7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原稿</w:t>
      </w:r>
    </w:p>
    <w:p w:rsidR="00FE2152" w:rsidRPr="002958E6" w:rsidRDefault="009A7F77" w:rsidP="003A78E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1911（明治44）年</w:t>
      </w:r>
      <w:r w:rsidR="003A78EC" w:rsidRPr="002958E6">
        <w:rPr>
          <w:rFonts w:ascii="ＭＳ Ｐゴシック" w:eastAsia="ＭＳ Ｐゴシック" w:hAnsi="ＭＳ Ｐゴシック" w:cs="ＭＳ Ｐゴシック" w:hint="eastAsia"/>
          <w:spacing w:val="7"/>
          <w:kern w:val="0"/>
          <w:sz w:val="24"/>
          <w:szCs w:val="24"/>
        </w:rPr>
        <w:t>３</w:t>
      </w:r>
      <w:r w:rsidRPr="002958E6">
        <w:rPr>
          <w:rFonts w:ascii="ＭＳ Ｐゴシック" w:eastAsia="ＭＳ Ｐゴシック" w:hAnsi="ＭＳ Ｐゴシック" w:cs="ＭＳ Ｐゴシック" w:hint="eastAsia"/>
          <w:spacing w:val="7"/>
          <w:kern w:val="0"/>
          <w:sz w:val="24"/>
          <w:szCs w:val="24"/>
        </w:rPr>
        <w:t>月</w:t>
      </w:r>
      <w:r w:rsidR="003A78EC" w:rsidRPr="002958E6">
        <w:rPr>
          <w:rFonts w:ascii="ＭＳ Ｐゴシック" w:eastAsia="ＭＳ Ｐゴシック" w:hAnsi="ＭＳ Ｐゴシック" w:cs="ＭＳ Ｐゴシック" w:hint="eastAsia"/>
          <w:spacing w:val="7"/>
          <w:kern w:val="0"/>
          <w:sz w:val="24"/>
          <w:szCs w:val="24"/>
        </w:rPr>
        <w:t>１</w:t>
      </w:r>
      <w:r w:rsidRPr="002958E6">
        <w:rPr>
          <w:rFonts w:ascii="ＭＳ Ｐゴシック" w:eastAsia="ＭＳ Ｐゴシック" w:hAnsi="ＭＳ Ｐゴシック" w:cs="ＭＳ Ｐゴシック" w:hint="eastAsia"/>
          <w:spacing w:val="7"/>
          <w:kern w:val="0"/>
          <w:sz w:val="24"/>
          <w:szCs w:val="24"/>
        </w:rPr>
        <w:t>日</w:t>
      </w:r>
    </w:p>
    <w:p w:rsidR="00FE2152" w:rsidRPr="002958E6" w:rsidRDefault="009A7F77" w:rsidP="009A7F7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240㎜×161㎜（×９枚）</w:t>
      </w:r>
    </w:p>
    <w:p w:rsidR="00FE2152" w:rsidRPr="002958E6" w:rsidRDefault="009A7F77" w:rsidP="000B3D1E">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「恐ろしき物語」は「文芸倶楽部」第17巻第</w:t>
      </w:r>
      <w:r w:rsidR="000B3D1E" w:rsidRPr="002958E6">
        <w:rPr>
          <w:rFonts w:ascii="ＭＳ Ｐゴシック" w:eastAsia="ＭＳ Ｐゴシック" w:hAnsi="ＭＳ Ｐゴシック" w:cs="ＭＳ Ｐゴシック" w:hint="eastAsia"/>
          <w:spacing w:val="7"/>
          <w:kern w:val="0"/>
          <w:sz w:val="24"/>
          <w:szCs w:val="24"/>
        </w:rPr>
        <w:t>４</w:t>
      </w:r>
      <w:r w:rsidRPr="002958E6">
        <w:rPr>
          <w:rFonts w:ascii="ＭＳ Ｐゴシック" w:eastAsia="ＭＳ Ｐゴシック" w:hAnsi="ＭＳ Ｐゴシック" w:cs="ＭＳ Ｐゴシック" w:hint="eastAsia"/>
          <w:spacing w:val="7"/>
          <w:kern w:val="0"/>
          <w:sz w:val="24"/>
          <w:szCs w:val="24"/>
        </w:rPr>
        <w:t>号に掲載された。紅緑の原稿は珍しい。</w:t>
      </w:r>
    </w:p>
    <w:p w:rsidR="00F03A1E" w:rsidRPr="002958E6" w:rsidRDefault="00F03A1E" w:rsidP="004941A0">
      <w:pPr>
        <w:widowControl/>
        <w:spacing w:line="401" w:lineRule="atLeast"/>
        <w:rPr>
          <w:rFonts w:ascii="ＭＳ Ｐゴシック" w:eastAsia="ＭＳ Ｐゴシック" w:hAnsi="ＭＳ Ｐゴシック" w:cs="ＭＳ Ｐゴシック"/>
          <w:spacing w:val="7"/>
          <w:kern w:val="0"/>
          <w:sz w:val="24"/>
          <w:szCs w:val="24"/>
        </w:rPr>
      </w:pPr>
    </w:p>
    <w:p w:rsidR="00262151" w:rsidRPr="002958E6"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p>
    <w:p w:rsidR="009A7F77" w:rsidRPr="002958E6" w:rsidRDefault="0046293F" w:rsidP="002205B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2958E6">
        <w:rPr>
          <w:rFonts w:ascii="ＭＳ Ｐゴシック" w:eastAsia="ＭＳ Ｐゴシック" w:hAnsi="ＭＳ Ｐゴシック" w:cs="ＭＳ Ｐゴシック" w:hint="eastAsia"/>
          <w:b/>
          <w:bCs/>
          <w:spacing w:val="7"/>
          <w:kern w:val="0"/>
          <w:sz w:val="36"/>
          <w:szCs w:val="36"/>
        </w:rPr>
        <w:t>７、</w:t>
      </w:r>
      <w:r w:rsidR="00331C30" w:rsidRPr="002958E6">
        <w:rPr>
          <w:rFonts w:ascii="ＭＳ Ｐゴシック" w:eastAsia="ＭＳ Ｐゴシック" w:hAnsi="ＭＳ Ｐゴシック" w:cs="ＭＳ Ｐゴシック" w:hint="eastAsia"/>
          <w:b/>
          <w:bCs/>
          <w:spacing w:val="7"/>
          <w:kern w:val="0"/>
          <w:sz w:val="36"/>
          <w:szCs w:val="36"/>
        </w:rPr>
        <w:t>佐藤紅緑</w:t>
      </w:r>
      <w:r w:rsidR="00262151" w:rsidRPr="002958E6">
        <w:rPr>
          <w:rFonts w:ascii="ＭＳ Ｐゴシック" w:eastAsia="ＭＳ Ｐゴシック" w:hAnsi="ＭＳ Ｐゴシック" w:cs="ＭＳ Ｐゴシック" w:hint="eastAsia"/>
          <w:b/>
          <w:bCs/>
          <w:spacing w:val="7"/>
          <w:kern w:val="0"/>
          <w:sz w:val="36"/>
          <w:szCs w:val="36"/>
        </w:rPr>
        <w:t>年譜</w:t>
      </w:r>
    </w:p>
    <w:p w:rsidR="002205B1"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1874（明治７）年･･･７月６日、弘前市親方町28番地に、父弥六、母支那の次男と</w:t>
      </w:r>
    </w:p>
    <w:p w:rsidR="002205B1" w:rsidRPr="002958E6" w:rsidRDefault="009A7F77" w:rsidP="002205B1">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 xml:space="preserve">して生まれる。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1880（明治13）年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朝陽尋常小学校に入学。</w:t>
      </w:r>
      <w:r w:rsidR="002205B1" w:rsidRPr="002958E6">
        <w:rPr>
          <w:rFonts w:ascii="ＭＳ Ｐゴシック" w:eastAsia="ＭＳ Ｐゴシック" w:hAnsi="ＭＳ Ｐゴシック" w:cs="ＭＳ Ｐゴシック" w:hint="eastAsia"/>
          <w:spacing w:val="7"/>
          <w:kern w:val="0"/>
          <w:sz w:val="24"/>
          <w:szCs w:val="24"/>
        </w:rPr>
        <w:t xml:space="preserve">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1890（明治23）年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青森県尋常中学校（現弘前高校）に入学。   </w:t>
      </w:r>
    </w:p>
    <w:p w:rsidR="002205B1"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1893（明治26）年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中学を退学、上京、陸羯南の書生となる。</w:t>
      </w:r>
      <w:r w:rsidR="002205B1" w:rsidRPr="002958E6">
        <w:rPr>
          <w:rFonts w:ascii="ＭＳ Ｐゴシック" w:eastAsia="ＭＳ Ｐゴシック" w:hAnsi="ＭＳ Ｐゴシック" w:cs="ＭＳ Ｐゴシック" w:hint="eastAsia"/>
          <w:spacing w:val="7"/>
          <w:kern w:val="0"/>
          <w:sz w:val="24"/>
          <w:szCs w:val="24"/>
        </w:rPr>
        <w:t xml:space="preserve">   </w:t>
      </w:r>
    </w:p>
    <w:p w:rsidR="002205B1"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1894（明治27）年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７月、日本新聞社に入社。正岡子規の勧めで俳句を作り始</w:t>
      </w:r>
    </w:p>
    <w:p w:rsidR="009A7F77" w:rsidRPr="002958E6" w:rsidRDefault="009A7F77" w:rsidP="002205B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 xml:space="preserve">める。紅緑の号は子規の命名。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1895（明治28）年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夏、脚気のため帰郷、東奥日報社に入る。   </w:t>
      </w:r>
    </w:p>
    <w:p w:rsidR="002205B1"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1896（明治29）年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仙台市の東北日報社（翌年河北新報と改む）に入社。</w:t>
      </w:r>
    </w:p>
    <w:p w:rsidR="002205B1"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1897（明治30）年</w:t>
      </w:r>
      <w:r w:rsidR="002205B1" w:rsidRPr="002958E6">
        <w:rPr>
          <w:rFonts w:ascii="ＭＳ Ｐゴシック" w:eastAsia="ＭＳ Ｐゴシック" w:hAnsi="ＭＳ Ｐゴシック" w:cs="ＭＳ Ｐゴシック" w:hint="eastAsia"/>
          <w:spacing w:val="7"/>
          <w:kern w:val="0"/>
          <w:sz w:val="24"/>
          <w:szCs w:val="24"/>
        </w:rPr>
        <w:t>･･･５</w:t>
      </w:r>
      <w:r w:rsidRPr="002958E6">
        <w:rPr>
          <w:rFonts w:ascii="ＭＳ Ｐゴシック" w:eastAsia="ＭＳ Ｐゴシック" w:hAnsi="ＭＳ Ｐゴシック" w:cs="ＭＳ Ｐゴシック" w:hint="eastAsia"/>
          <w:spacing w:val="7"/>
          <w:kern w:val="0"/>
          <w:sz w:val="24"/>
          <w:szCs w:val="24"/>
        </w:rPr>
        <w:t>月、鈴木はると婚姻届出。佐々醒雪らと奥羽百文会を起こ</w:t>
      </w:r>
    </w:p>
    <w:p w:rsidR="009A7F77" w:rsidRPr="002958E6" w:rsidRDefault="009A7F77" w:rsidP="002205B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 xml:space="preserve">す。11月社長と意見を異にし退社。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1898（明治31）年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大隈重信の推薦で富山日報社に主筆次席として入社。   </w:t>
      </w:r>
    </w:p>
    <w:p w:rsidR="002205B1"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1899（明治32）年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病のため帰郷、弘前の新派俳句会太平会を結成。</w:t>
      </w:r>
    </w:p>
    <w:p w:rsidR="002205B1"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1900（明治33）年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陸羽新報社を起こし失敗。報知新聞社に入社。北清事変の</w:t>
      </w:r>
    </w:p>
    <w:p w:rsidR="009A7F77" w:rsidRPr="002958E6" w:rsidRDefault="009A7F77" w:rsidP="002205B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 xml:space="preserve">特派員となる。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1901（明治34）年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報知新聞社を退社。植村正久の福音新報編集。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1902（明治35）年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『俳句小史』刊行。   </w:t>
      </w:r>
    </w:p>
    <w:p w:rsidR="002205B1"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lastRenderedPageBreak/>
        <w:t>1903（明治36）年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福井新聞社入社。</w:t>
      </w:r>
      <w:r w:rsidR="002205B1" w:rsidRPr="002958E6">
        <w:rPr>
          <w:rFonts w:ascii="ＭＳ Ｐゴシック" w:eastAsia="ＭＳ Ｐゴシック" w:hAnsi="ＭＳ Ｐゴシック" w:cs="ＭＳ Ｐゴシック" w:hint="eastAsia"/>
          <w:spacing w:val="7"/>
          <w:kern w:val="0"/>
          <w:sz w:val="24"/>
          <w:szCs w:val="24"/>
        </w:rPr>
        <w:t xml:space="preserve">   </w:t>
      </w:r>
    </w:p>
    <w:p w:rsidR="002205B1"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1905（明治38）年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大阪関西日報社入社。記者生活を断念、俳句研究会を始め</w:t>
      </w:r>
    </w:p>
    <w:p w:rsidR="009A7F77" w:rsidRPr="002958E6" w:rsidRDefault="009A7F77" w:rsidP="002205B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 xml:space="preserve">る。「蝸牛日記」読売新聞連載。   </w:t>
      </w:r>
    </w:p>
    <w:p w:rsidR="002205B1"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spacing w:val="7"/>
          <w:kern w:val="0"/>
          <w:sz w:val="24"/>
          <w:szCs w:val="24"/>
        </w:rPr>
        <w:t>1906</w:t>
      </w:r>
      <w:r w:rsidRPr="002958E6">
        <w:rPr>
          <w:rFonts w:ascii="ＭＳ Ｐゴシック" w:eastAsia="ＭＳ Ｐゴシック" w:hAnsi="ＭＳ Ｐゴシック" w:cs="ＭＳ Ｐゴシック" w:hint="eastAsia"/>
          <w:spacing w:val="7"/>
          <w:kern w:val="0"/>
          <w:sz w:val="24"/>
          <w:szCs w:val="24"/>
        </w:rPr>
        <w:t>（明治</w:t>
      </w:r>
      <w:r w:rsidRPr="002958E6">
        <w:rPr>
          <w:rFonts w:ascii="ＭＳ Ｐゴシック" w:eastAsia="ＭＳ Ｐゴシック" w:hAnsi="ＭＳ Ｐゴシック" w:cs="ＭＳ Ｐゴシック"/>
          <w:spacing w:val="7"/>
          <w:kern w:val="0"/>
          <w:sz w:val="24"/>
          <w:szCs w:val="24"/>
        </w:rPr>
        <w:t>39</w:t>
      </w:r>
      <w:r w:rsidRPr="002958E6">
        <w:rPr>
          <w:rFonts w:ascii="ＭＳ Ｐゴシック" w:eastAsia="ＭＳ Ｐゴシック" w:hAnsi="ＭＳ Ｐゴシック" w:cs="ＭＳ Ｐゴシック" w:hint="eastAsia"/>
          <w:spacing w:val="7"/>
          <w:kern w:val="0"/>
          <w:sz w:val="24"/>
          <w:szCs w:val="24"/>
        </w:rPr>
        <w:t>）年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「俠艶録」本郷座上演。自然主義小説「あん火」中央公論に</w:t>
      </w:r>
    </w:p>
    <w:p w:rsidR="009A7F77" w:rsidRPr="002958E6" w:rsidRDefault="009A7F77" w:rsidP="002205B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発表。俳誌「とくさ」監修。</w:t>
      </w:r>
      <w:r w:rsidRPr="002958E6">
        <w:rPr>
          <w:rFonts w:ascii="ＭＳ Ｐゴシック" w:eastAsia="ＭＳ Ｐゴシック" w:hAnsi="ＭＳ Ｐゴシック" w:cs="ＭＳ Ｐゴシック"/>
          <w:spacing w:val="7"/>
          <w:kern w:val="0"/>
          <w:sz w:val="24"/>
          <w:szCs w:val="24"/>
        </w:rPr>
        <w:t xml:space="preserve">   </w:t>
      </w:r>
    </w:p>
    <w:p w:rsidR="002205B1"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1907（明治40）年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「新ハムレット」「雲の響」本郷座上演。</w:t>
      </w:r>
    </w:p>
    <w:p w:rsidR="009A7F77" w:rsidRPr="002958E6" w:rsidRDefault="009A7F77" w:rsidP="002205B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 xml:space="preserve">小説「鴨」「地蔵子」発表。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1909（明治42）年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「陽炎」「人の親」本郷座上演。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1911（明治44）年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「姉と妹」「雪の夜」帝国劇場上演。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1912（明治45）年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「日の出」「母」帝国劇場上演。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1913（大正２）年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小説「谷底」時事新報、小説「礎」関西日報。   </w:t>
      </w:r>
    </w:p>
    <w:p w:rsidR="002205B1"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1914（大正３）年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「嵐」時事新報、「光の巷」読売新聞、「鳩の家」読売新聞連</w:t>
      </w:r>
    </w:p>
    <w:p w:rsidR="009A7F77" w:rsidRPr="002958E6" w:rsidRDefault="009A7F77" w:rsidP="00D2532E">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 xml:space="preserve">載。 </w:t>
      </w:r>
    </w:p>
    <w:p w:rsidR="009A7F77" w:rsidRPr="002958E6" w:rsidRDefault="009A7F77" w:rsidP="002205B1">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1915（大正４）年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小説「虎公」読売新聞連載。劇団新日本劇参加。</w:t>
      </w:r>
      <w:r w:rsidR="002205B1" w:rsidRPr="002958E6">
        <w:rPr>
          <w:rFonts w:ascii="ＭＳ Ｐゴシック" w:eastAsia="ＭＳ Ｐゴシック" w:hAnsi="ＭＳ Ｐゴシック" w:cs="ＭＳ Ｐゴシック" w:hint="eastAsia"/>
          <w:spacing w:val="7"/>
          <w:kern w:val="0"/>
          <w:sz w:val="24"/>
          <w:szCs w:val="24"/>
        </w:rPr>
        <w:t xml:space="preserve">   </w:t>
      </w:r>
    </w:p>
    <w:p w:rsidR="002205B1"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1916（大正５）年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小説「母と子」大阪朝日新聞、同「日の出る国」読売新聞。</w:t>
      </w:r>
    </w:p>
    <w:p w:rsidR="009A7F77" w:rsidRPr="002958E6" w:rsidRDefault="009A7F77" w:rsidP="00D2532E">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 xml:space="preserve">新日本劇団解散、日本座を作る。   </w:t>
      </w:r>
    </w:p>
    <w:p w:rsidR="009A7F77" w:rsidRPr="002958E6" w:rsidRDefault="009A7F77" w:rsidP="002205B1">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1917（大正６）年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小説「桜の家」大阪時事新報。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1918（大正７）年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日本座解散。   </w:t>
      </w:r>
    </w:p>
    <w:p w:rsidR="002205B1"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1919（大正８）年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小説「乳房」報知新聞、同「黄金」大阪朝日新聞。</w:t>
      </w:r>
      <w:r w:rsidR="002205B1" w:rsidRPr="002958E6">
        <w:rPr>
          <w:rFonts w:ascii="ＭＳ Ｐゴシック" w:eastAsia="ＭＳ Ｐゴシック" w:hAnsi="ＭＳ Ｐゴシック" w:cs="ＭＳ Ｐゴシック" w:hint="eastAsia"/>
          <w:spacing w:val="7"/>
          <w:kern w:val="0"/>
          <w:sz w:val="24"/>
          <w:szCs w:val="24"/>
        </w:rPr>
        <w:t xml:space="preserve">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1921（大正10）年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小説「大盗伝」東京毎夕新聞。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1922（大正11）年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小説「大慈大悲」報知新聞。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1923（大正12）年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外務省嘱託として、映画研究のため外遊。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1924（大正13）年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東亜キネマに入社。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1925（大正14）年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同退社。小説「楽園の扉」講談倶楽部。</w:t>
      </w:r>
      <w:r w:rsidR="002205B1" w:rsidRPr="002958E6">
        <w:rPr>
          <w:rFonts w:ascii="ＭＳ Ｐゴシック" w:eastAsia="ＭＳ Ｐゴシック" w:hAnsi="ＭＳ Ｐゴシック" w:cs="ＭＳ Ｐゴシック" w:hint="eastAsia"/>
          <w:spacing w:val="7"/>
          <w:kern w:val="0"/>
          <w:sz w:val="24"/>
          <w:szCs w:val="24"/>
        </w:rPr>
        <w:t xml:space="preserve">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1926（大正15）年</w:t>
      </w:r>
      <w:r w:rsidR="002205B1"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小説「東西南北の人」面白倶楽部。   </w:t>
      </w:r>
    </w:p>
    <w:p w:rsidR="00D2532E"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1927（昭和２）年</w:t>
      </w:r>
      <w:r w:rsidR="00D2532E"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小説「富士に題す」講談倶楽部、少年小説「あゝ玉杯に花うけ</w:t>
      </w:r>
    </w:p>
    <w:p w:rsidR="009A7F77" w:rsidRPr="002958E6" w:rsidRDefault="009A7F77" w:rsidP="00D2532E">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 xml:space="preserve">て」少年倶楽部。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1929（昭和４）年</w:t>
      </w:r>
      <w:r w:rsidR="008E0D42"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少年小説「少年讃歌」少年倶楽部。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1930（昭和５）年</w:t>
      </w:r>
      <w:r w:rsidR="008E0D42"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小説「野に叫ぶもの」大阪毎日新聞。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1932（昭和７）年</w:t>
      </w:r>
      <w:r w:rsidR="008E0D42"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少年小説「少年連盟」少年倶楽部。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1934（昭和９）年</w:t>
      </w:r>
      <w:r w:rsidR="008E0D42"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少年小説「英雄行進曲」少年倶楽部。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1935（昭和10）年</w:t>
      </w:r>
      <w:r w:rsidR="008E0D42"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少女小説「あの山越えて」少女倶楽部。   </w:t>
      </w:r>
    </w:p>
    <w:p w:rsidR="008E0D42"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lastRenderedPageBreak/>
        <w:t>1936（昭和11）年</w:t>
      </w:r>
      <w:r w:rsidR="008E0D42"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『佐藤紅緑全集』（全16巻17冊、アトリエ社）</w:t>
      </w:r>
      <w:r w:rsidR="008E0D42" w:rsidRPr="002958E6">
        <w:rPr>
          <w:rFonts w:ascii="ＭＳ Ｐゴシック" w:eastAsia="ＭＳ Ｐゴシック" w:hAnsi="ＭＳ Ｐゴシック" w:cs="ＭＳ Ｐゴシック" w:hint="eastAsia"/>
          <w:spacing w:val="7"/>
          <w:kern w:val="0"/>
          <w:sz w:val="24"/>
          <w:szCs w:val="24"/>
        </w:rPr>
        <w:t xml:space="preserve">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1938（昭和13）年</w:t>
      </w:r>
      <w:r w:rsidR="008E0D42"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少年小説「街の太陽」少年倶楽部。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1943（昭和18）年</w:t>
      </w:r>
      <w:r w:rsidR="008E0D42"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句集『花紅柳緑』（紅緑会）。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1947（昭和22）年</w:t>
      </w:r>
      <w:r w:rsidR="008E0D42"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東京都文京区向ヶ丘の八郎宅に同居。   </w:t>
      </w:r>
    </w:p>
    <w:p w:rsidR="008E0D42"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1949（昭和24）年</w:t>
      </w:r>
      <w:r w:rsidR="008E0D42"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６月３日東京都世田谷区上馬町において没す。</w:t>
      </w:r>
      <w:r w:rsidR="008E0D42" w:rsidRPr="002958E6">
        <w:rPr>
          <w:rFonts w:ascii="ＭＳ Ｐゴシック" w:eastAsia="ＭＳ Ｐゴシック" w:hAnsi="ＭＳ Ｐゴシック" w:cs="ＭＳ Ｐゴシック" w:hint="eastAsia"/>
          <w:spacing w:val="7"/>
          <w:kern w:val="0"/>
          <w:sz w:val="24"/>
          <w:szCs w:val="24"/>
        </w:rPr>
        <w:t xml:space="preserve">   </w:t>
      </w:r>
    </w:p>
    <w:p w:rsidR="009A7F77" w:rsidRPr="002958E6" w:rsidRDefault="009A7F77" w:rsidP="009A7F77">
      <w:pPr>
        <w:widowControl/>
        <w:spacing w:line="401" w:lineRule="atLeast"/>
        <w:rPr>
          <w:rFonts w:ascii="ＭＳ Ｐゴシック" w:eastAsia="ＭＳ Ｐゴシック" w:hAnsi="ＭＳ Ｐゴシック" w:cs="ＭＳ Ｐゴシック"/>
          <w:spacing w:val="7"/>
          <w:kern w:val="0"/>
          <w:sz w:val="24"/>
          <w:szCs w:val="24"/>
        </w:rPr>
      </w:pPr>
      <w:r w:rsidRPr="002958E6">
        <w:rPr>
          <w:rFonts w:ascii="ＭＳ Ｐゴシック" w:eastAsia="ＭＳ Ｐゴシック" w:hAnsi="ＭＳ Ｐゴシック" w:cs="ＭＳ Ｐゴシック" w:hint="eastAsia"/>
          <w:spacing w:val="7"/>
          <w:kern w:val="0"/>
          <w:sz w:val="24"/>
          <w:szCs w:val="24"/>
        </w:rPr>
        <w:t>1950（昭和25）年</w:t>
      </w:r>
      <w:r w:rsidR="008E0D42" w:rsidRPr="002958E6">
        <w:rPr>
          <w:rFonts w:ascii="ＭＳ Ｐゴシック" w:eastAsia="ＭＳ Ｐゴシック" w:hAnsi="ＭＳ Ｐゴシック" w:cs="ＭＳ Ｐゴシック" w:hint="eastAsia"/>
          <w:spacing w:val="7"/>
          <w:kern w:val="0"/>
          <w:sz w:val="24"/>
          <w:szCs w:val="24"/>
        </w:rPr>
        <w:t>･･･</w:t>
      </w:r>
      <w:r w:rsidRPr="002958E6">
        <w:rPr>
          <w:rFonts w:ascii="ＭＳ Ｐゴシック" w:eastAsia="ＭＳ Ｐゴシック" w:hAnsi="ＭＳ Ｐゴシック" w:cs="ＭＳ Ｐゴシック" w:hint="eastAsia"/>
          <w:spacing w:val="7"/>
          <w:kern w:val="0"/>
          <w:sz w:val="24"/>
          <w:szCs w:val="24"/>
        </w:rPr>
        <w:t xml:space="preserve">遺句集『紅緑句集』（講談社）。  </w:t>
      </w:r>
    </w:p>
    <w:p w:rsidR="003B6B4B" w:rsidRPr="002958E6" w:rsidRDefault="003B6B4B" w:rsidP="008E0D42">
      <w:pPr>
        <w:widowControl/>
        <w:spacing w:line="401" w:lineRule="atLeast"/>
        <w:rPr>
          <w:rFonts w:ascii="ＭＳ Ｐゴシック" w:eastAsia="ＭＳ Ｐゴシック" w:hAnsi="ＭＳ Ｐゴシック" w:cs="ＭＳ Ｐゴシック"/>
          <w:spacing w:val="7"/>
          <w:kern w:val="0"/>
          <w:sz w:val="24"/>
          <w:szCs w:val="24"/>
        </w:rPr>
      </w:pPr>
    </w:p>
    <w:sectPr w:rsidR="003B6B4B" w:rsidRPr="002958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C60"/>
    <w:rsid w:val="0002255A"/>
    <w:rsid w:val="00032B5B"/>
    <w:rsid w:val="0003585A"/>
    <w:rsid w:val="00047ED2"/>
    <w:rsid w:val="00057E40"/>
    <w:rsid w:val="00065AEB"/>
    <w:rsid w:val="00077726"/>
    <w:rsid w:val="00081296"/>
    <w:rsid w:val="000860FE"/>
    <w:rsid w:val="000B3D1E"/>
    <w:rsid w:val="000C71D2"/>
    <w:rsid w:val="000D25FA"/>
    <w:rsid w:val="000D4375"/>
    <w:rsid w:val="000D4E31"/>
    <w:rsid w:val="000D7BB6"/>
    <w:rsid w:val="000E5985"/>
    <w:rsid w:val="000F350E"/>
    <w:rsid w:val="000F5345"/>
    <w:rsid w:val="000F7E02"/>
    <w:rsid w:val="00100E44"/>
    <w:rsid w:val="0010197D"/>
    <w:rsid w:val="00104235"/>
    <w:rsid w:val="00105DC7"/>
    <w:rsid w:val="0011272A"/>
    <w:rsid w:val="001308A0"/>
    <w:rsid w:val="001433BB"/>
    <w:rsid w:val="00144BF5"/>
    <w:rsid w:val="0015051E"/>
    <w:rsid w:val="00152767"/>
    <w:rsid w:val="00156995"/>
    <w:rsid w:val="00157996"/>
    <w:rsid w:val="0016101F"/>
    <w:rsid w:val="001617D4"/>
    <w:rsid w:val="00165049"/>
    <w:rsid w:val="00165657"/>
    <w:rsid w:val="001703B9"/>
    <w:rsid w:val="00174293"/>
    <w:rsid w:val="00174333"/>
    <w:rsid w:val="00174E74"/>
    <w:rsid w:val="00180CDE"/>
    <w:rsid w:val="0018224E"/>
    <w:rsid w:val="00195BDC"/>
    <w:rsid w:val="001A3C5F"/>
    <w:rsid w:val="001B137F"/>
    <w:rsid w:val="001B2C86"/>
    <w:rsid w:val="001B3F24"/>
    <w:rsid w:val="001B5318"/>
    <w:rsid w:val="001B7C46"/>
    <w:rsid w:val="001C6FEB"/>
    <w:rsid w:val="001E1A76"/>
    <w:rsid w:val="001F2C31"/>
    <w:rsid w:val="002027E0"/>
    <w:rsid w:val="002151C0"/>
    <w:rsid w:val="002154EB"/>
    <w:rsid w:val="002205B1"/>
    <w:rsid w:val="00234891"/>
    <w:rsid w:val="002423A2"/>
    <w:rsid w:val="0026022A"/>
    <w:rsid w:val="00262151"/>
    <w:rsid w:val="002668EE"/>
    <w:rsid w:val="00267F2E"/>
    <w:rsid w:val="00276200"/>
    <w:rsid w:val="00276425"/>
    <w:rsid w:val="0029367F"/>
    <w:rsid w:val="002958E6"/>
    <w:rsid w:val="002A37EA"/>
    <w:rsid w:val="002A5E1D"/>
    <w:rsid w:val="002C0593"/>
    <w:rsid w:val="002C1B72"/>
    <w:rsid w:val="002C3A9B"/>
    <w:rsid w:val="002D0C5B"/>
    <w:rsid w:val="002D4BFF"/>
    <w:rsid w:val="002D59EA"/>
    <w:rsid w:val="002E5395"/>
    <w:rsid w:val="002F68A5"/>
    <w:rsid w:val="003056FB"/>
    <w:rsid w:val="003076A5"/>
    <w:rsid w:val="003249A6"/>
    <w:rsid w:val="003275A0"/>
    <w:rsid w:val="00331C30"/>
    <w:rsid w:val="00332FB2"/>
    <w:rsid w:val="00342556"/>
    <w:rsid w:val="00391B8C"/>
    <w:rsid w:val="003A2ABE"/>
    <w:rsid w:val="003A5FA5"/>
    <w:rsid w:val="003A78EC"/>
    <w:rsid w:val="003B10A5"/>
    <w:rsid w:val="003B38ED"/>
    <w:rsid w:val="003B6B4B"/>
    <w:rsid w:val="003B7361"/>
    <w:rsid w:val="003B7A48"/>
    <w:rsid w:val="003E4296"/>
    <w:rsid w:val="003E6710"/>
    <w:rsid w:val="003F2C05"/>
    <w:rsid w:val="003F3611"/>
    <w:rsid w:val="003F36FA"/>
    <w:rsid w:val="00413786"/>
    <w:rsid w:val="00416F87"/>
    <w:rsid w:val="004217D4"/>
    <w:rsid w:val="00430F8E"/>
    <w:rsid w:val="004342AB"/>
    <w:rsid w:val="00443AE9"/>
    <w:rsid w:val="00446F66"/>
    <w:rsid w:val="0046293F"/>
    <w:rsid w:val="00467947"/>
    <w:rsid w:val="0047496F"/>
    <w:rsid w:val="00485702"/>
    <w:rsid w:val="00487E61"/>
    <w:rsid w:val="004941A0"/>
    <w:rsid w:val="004943DF"/>
    <w:rsid w:val="004A3CD9"/>
    <w:rsid w:val="004B5598"/>
    <w:rsid w:val="004C3FCB"/>
    <w:rsid w:val="004D68DA"/>
    <w:rsid w:val="004E1921"/>
    <w:rsid w:val="004E1AB5"/>
    <w:rsid w:val="004F335C"/>
    <w:rsid w:val="0051191C"/>
    <w:rsid w:val="00530313"/>
    <w:rsid w:val="00536FFF"/>
    <w:rsid w:val="005534FE"/>
    <w:rsid w:val="00562D87"/>
    <w:rsid w:val="005939BE"/>
    <w:rsid w:val="00596512"/>
    <w:rsid w:val="005A1FA6"/>
    <w:rsid w:val="005F0F31"/>
    <w:rsid w:val="005F23AA"/>
    <w:rsid w:val="00615297"/>
    <w:rsid w:val="00617FAF"/>
    <w:rsid w:val="00655F1A"/>
    <w:rsid w:val="00662D65"/>
    <w:rsid w:val="006667C9"/>
    <w:rsid w:val="00667D63"/>
    <w:rsid w:val="006819A1"/>
    <w:rsid w:val="00686C7B"/>
    <w:rsid w:val="006A15B0"/>
    <w:rsid w:val="006A4628"/>
    <w:rsid w:val="006B1A67"/>
    <w:rsid w:val="006E05E9"/>
    <w:rsid w:val="007001E5"/>
    <w:rsid w:val="00701DFA"/>
    <w:rsid w:val="00703675"/>
    <w:rsid w:val="00710779"/>
    <w:rsid w:val="00726D23"/>
    <w:rsid w:val="0073603D"/>
    <w:rsid w:val="00743DBF"/>
    <w:rsid w:val="0075654C"/>
    <w:rsid w:val="0078628C"/>
    <w:rsid w:val="00794DC9"/>
    <w:rsid w:val="007A2354"/>
    <w:rsid w:val="007C008C"/>
    <w:rsid w:val="007C26E2"/>
    <w:rsid w:val="007E16EA"/>
    <w:rsid w:val="007E6175"/>
    <w:rsid w:val="007F05A1"/>
    <w:rsid w:val="007F14E4"/>
    <w:rsid w:val="007F2354"/>
    <w:rsid w:val="008152F0"/>
    <w:rsid w:val="008217B5"/>
    <w:rsid w:val="008240FE"/>
    <w:rsid w:val="00826850"/>
    <w:rsid w:val="008709C5"/>
    <w:rsid w:val="00883179"/>
    <w:rsid w:val="008A419A"/>
    <w:rsid w:val="008A7483"/>
    <w:rsid w:val="008B392C"/>
    <w:rsid w:val="008B7FE0"/>
    <w:rsid w:val="008C154F"/>
    <w:rsid w:val="008D723B"/>
    <w:rsid w:val="008E02F0"/>
    <w:rsid w:val="008E0D42"/>
    <w:rsid w:val="008E61CB"/>
    <w:rsid w:val="008F01D9"/>
    <w:rsid w:val="008F3B2E"/>
    <w:rsid w:val="0091752B"/>
    <w:rsid w:val="00922AAB"/>
    <w:rsid w:val="00937131"/>
    <w:rsid w:val="00942763"/>
    <w:rsid w:val="0095414F"/>
    <w:rsid w:val="0095493D"/>
    <w:rsid w:val="009661B7"/>
    <w:rsid w:val="009740E2"/>
    <w:rsid w:val="00990691"/>
    <w:rsid w:val="0099164F"/>
    <w:rsid w:val="009A7F77"/>
    <w:rsid w:val="009D00F7"/>
    <w:rsid w:val="009D5520"/>
    <w:rsid w:val="009F04CB"/>
    <w:rsid w:val="009F2D0B"/>
    <w:rsid w:val="00A03573"/>
    <w:rsid w:val="00A0628A"/>
    <w:rsid w:val="00A149E7"/>
    <w:rsid w:val="00A16A43"/>
    <w:rsid w:val="00A262E1"/>
    <w:rsid w:val="00A44F4E"/>
    <w:rsid w:val="00A4668C"/>
    <w:rsid w:val="00A50305"/>
    <w:rsid w:val="00A63D3D"/>
    <w:rsid w:val="00A654D1"/>
    <w:rsid w:val="00A774E3"/>
    <w:rsid w:val="00A77892"/>
    <w:rsid w:val="00A77D71"/>
    <w:rsid w:val="00A83620"/>
    <w:rsid w:val="00A869E7"/>
    <w:rsid w:val="00A93F2A"/>
    <w:rsid w:val="00A96318"/>
    <w:rsid w:val="00AB5F27"/>
    <w:rsid w:val="00AC7CB7"/>
    <w:rsid w:val="00AD1FDA"/>
    <w:rsid w:val="00AF1847"/>
    <w:rsid w:val="00AF3EF2"/>
    <w:rsid w:val="00B01DF3"/>
    <w:rsid w:val="00B0789B"/>
    <w:rsid w:val="00B118E0"/>
    <w:rsid w:val="00B13B0A"/>
    <w:rsid w:val="00B27768"/>
    <w:rsid w:val="00B370EA"/>
    <w:rsid w:val="00B41A7B"/>
    <w:rsid w:val="00B5194F"/>
    <w:rsid w:val="00B6545B"/>
    <w:rsid w:val="00BA1783"/>
    <w:rsid w:val="00BA1CDB"/>
    <w:rsid w:val="00BB1E54"/>
    <w:rsid w:val="00BB588A"/>
    <w:rsid w:val="00BD1B76"/>
    <w:rsid w:val="00BD7823"/>
    <w:rsid w:val="00BF223B"/>
    <w:rsid w:val="00C4731C"/>
    <w:rsid w:val="00C5757A"/>
    <w:rsid w:val="00C739A8"/>
    <w:rsid w:val="00C85A31"/>
    <w:rsid w:val="00CA7A73"/>
    <w:rsid w:val="00CB188F"/>
    <w:rsid w:val="00CB5D21"/>
    <w:rsid w:val="00CC14CE"/>
    <w:rsid w:val="00CC5F6D"/>
    <w:rsid w:val="00CD254F"/>
    <w:rsid w:val="00D0341B"/>
    <w:rsid w:val="00D0798D"/>
    <w:rsid w:val="00D138E1"/>
    <w:rsid w:val="00D13F08"/>
    <w:rsid w:val="00D16280"/>
    <w:rsid w:val="00D2532E"/>
    <w:rsid w:val="00D314E2"/>
    <w:rsid w:val="00D37A46"/>
    <w:rsid w:val="00D52BEC"/>
    <w:rsid w:val="00D71110"/>
    <w:rsid w:val="00D7566E"/>
    <w:rsid w:val="00D9309C"/>
    <w:rsid w:val="00DD28BF"/>
    <w:rsid w:val="00DE30A1"/>
    <w:rsid w:val="00DF7718"/>
    <w:rsid w:val="00E04008"/>
    <w:rsid w:val="00E069EB"/>
    <w:rsid w:val="00E3158A"/>
    <w:rsid w:val="00E36522"/>
    <w:rsid w:val="00E52A8D"/>
    <w:rsid w:val="00E554C2"/>
    <w:rsid w:val="00E607F5"/>
    <w:rsid w:val="00E72AD8"/>
    <w:rsid w:val="00E75159"/>
    <w:rsid w:val="00E86630"/>
    <w:rsid w:val="00E914BC"/>
    <w:rsid w:val="00E93CAE"/>
    <w:rsid w:val="00E949FD"/>
    <w:rsid w:val="00EB5FE1"/>
    <w:rsid w:val="00ED7F0C"/>
    <w:rsid w:val="00EE524E"/>
    <w:rsid w:val="00EF256D"/>
    <w:rsid w:val="00F03A1E"/>
    <w:rsid w:val="00F146FE"/>
    <w:rsid w:val="00F15B45"/>
    <w:rsid w:val="00F15F5C"/>
    <w:rsid w:val="00F17DAD"/>
    <w:rsid w:val="00F329B4"/>
    <w:rsid w:val="00F54E76"/>
    <w:rsid w:val="00F638D5"/>
    <w:rsid w:val="00F777D3"/>
    <w:rsid w:val="00F8770B"/>
    <w:rsid w:val="00FA4BDE"/>
    <w:rsid w:val="00FC0AE9"/>
    <w:rsid w:val="00FD26A1"/>
    <w:rsid w:val="00FD707B"/>
    <w:rsid w:val="00FE2152"/>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4BAF7-1770-4041-B1D9-25706F3C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10</Pages>
  <Words>1083</Words>
  <Characters>6177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66</cp:revision>
  <dcterms:created xsi:type="dcterms:W3CDTF">2018-11-19T05:25:00Z</dcterms:created>
  <dcterms:modified xsi:type="dcterms:W3CDTF">2019-04-17T01:28:00Z</dcterms:modified>
</cp:coreProperties>
</file>